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62F" w:rsidRDefault="00AF6706" w:rsidP="00581145">
      <w:pPr>
        <w:jc w:val="center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上交所技术公司</w:t>
      </w:r>
      <w:r w:rsidR="005E762F" w:rsidRPr="008E0B5E">
        <w:rPr>
          <w:rFonts w:ascii="黑体" w:eastAsia="黑体" w:hAnsi="黑体" w:hint="eastAsia"/>
          <w:sz w:val="32"/>
        </w:rPr>
        <w:t>MSTP</w:t>
      </w:r>
      <w:r w:rsidR="005E762F">
        <w:rPr>
          <w:rFonts w:ascii="黑体" w:eastAsia="黑体" w:hAnsi="黑体" w:hint="eastAsia"/>
          <w:sz w:val="32"/>
        </w:rPr>
        <w:t>用户</w:t>
      </w:r>
      <w:r w:rsidR="005E762F" w:rsidRPr="008E0B5E">
        <w:rPr>
          <w:rFonts w:ascii="黑体" w:eastAsia="黑体" w:hAnsi="黑体" w:hint="eastAsia"/>
          <w:sz w:val="32"/>
        </w:rPr>
        <w:t>小站带宽变更申请指引</w:t>
      </w:r>
    </w:p>
    <w:p w:rsidR="003A10A4" w:rsidRPr="00937D82" w:rsidRDefault="003A10A4" w:rsidP="003A10A4">
      <w:pPr>
        <w:pStyle w:val="a7"/>
        <w:numPr>
          <w:ilvl w:val="0"/>
          <w:numId w:val="3"/>
        </w:numPr>
        <w:spacing w:line="500" w:lineRule="exact"/>
        <w:ind w:left="851" w:firstLineChars="0" w:hanging="851"/>
        <w:rPr>
          <w:rFonts w:ascii="楷体_GB2312" w:eastAsia="楷体_GB2312" w:hAnsi="楷体"/>
          <w:sz w:val="24"/>
        </w:rPr>
      </w:pPr>
      <w:r w:rsidRPr="00937D82">
        <w:rPr>
          <w:rFonts w:ascii="楷体_GB2312" w:eastAsia="楷体_GB2312" w:hAnsi="楷体" w:hint="eastAsia"/>
          <w:sz w:val="24"/>
        </w:rPr>
        <w:t>申请用户应严格依照与本公司签订的《上交所技术有限责任公司通信产品</w:t>
      </w:r>
      <w:r w:rsidR="006B7C4C" w:rsidRPr="00937D82">
        <w:rPr>
          <w:rFonts w:ascii="楷体_GB2312" w:eastAsia="楷体_GB2312" w:hAnsi="楷体" w:hint="eastAsia"/>
          <w:sz w:val="24"/>
        </w:rPr>
        <w:t>接入</w:t>
      </w:r>
      <w:r w:rsidRPr="00937D82">
        <w:rPr>
          <w:rFonts w:ascii="楷体_GB2312" w:eastAsia="楷体_GB2312" w:hAnsi="楷体" w:hint="eastAsia"/>
          <w:sz w:val="24"/>
        </w:rPr>
        <w:t>服务协议》，承担相关的责任和义务。</w:t>
      </w:r>
    </w:p>
    <w:p w:rsidR="00581145" w:rsidRPr="00937D82" w:rsidRDefault="003A10A4" w:rsidP="00937D82">
      <w:pPr>
        <w:pStyle w:val="a7"/>
        <w:numPr>
          <w:ilvl w:val="0"/>
          <w:numId w:val="3"/>
        </w:numPr>
        <w:spacing w:line="500" w:lineRule="exact"/>
        <w:ind w:left="851" w:firstLineChars="0" w:hanging="851"/>
        <w:rPr>
          <w:rFonts w:ascii="楷体_GB2312" w:eastAsia="楷体_GB2312" w:hAnsi="楷体"/>
          <w:sz w:val="24"/>
        </w:rPr>
      </w:pPr>
      <w:r w:rsidRPr="00937D82">
        <w:rPr>
          <w:rFonts w:ascii="楷体_GB2312" w:eastAsia="楷体_GB2312" w:hAnsi="楷体" w:hint="eastAsia"/>
          <w:sz w:val="24"/>
        </w:rPr>
        <w:t>申请用户明确知晓并接受本公司有权对包括但不仅限于服务价格、服务项目等进行调整。</w:t>
      </w:r>
      <w:r w:rsidR="00CA4E86" w:rsidRPr="00937D82">
        <w:rPr>
          <w:rFonts w:ascii="楷体_GB2312" w:eastAsia="楷体_GB2312" w:hAnsi="楷体" w:hint="eastAsia"/>
          <w:sz w:val="24"/>
        </w:rPr>
        <w:t>服务价格、服务项目及服务订单公告参见公司官网（</w:t>
      </w:r>
      <w:r w:rsidR="00CA4E86" w:rsidRPr="00937D82">
        <w:rPr>
          <w:rFonts w:ascii="楷体_GB2312" w:eastAsia="楷体_GB2312" w:hAnsi="楷体"/>
          <w:sz w:val="24"/>
        </w:rPr>
        <w:t>https://www.ssetech.com.cn/</w:t>
      </w:r>
      <w:r w:rsidR="00CA4E86" w:rsidRPr="00937D82">
        <w:rPr>
          <w:rFonts w:ascii="楷体_GB2312" w:eastAsia="楷体_GB2312" w:hAnsi="楷体" w:hint="eastAsia"/>
          <w:sz w:val="24"/>
        </w:rPr>
        <w:t>）</w:t>
      </w:r>
      <w:r w:rsidR="00937D82">
        <w:rPr>
          <w:rFonts w:ascii="楷体_GB2312" w:eastAsia="楷体_GB2312" w:hAnsi="楷体" w:hint="eastAsia"/>
          <w:sz w:val="24"/>
        </w:rPr>
        <w:t>。</w:t>
      </w:r>
    </w:p>
    <w:p w:rsidR="00581145" w:rsidRDefault="003A10A4" w:rsidP="00581145">
      <w:pPr>
        <w:pStyle w:val="a7"/>
        <w:numPr>
          <w:ilvl w:val="0"/>
          <w:numId w:val="3"/>
        </w:numPr>
        <w:spacing w:line="500" w:lineRule="exact"/>
        <w:ind w:left="851" w:firstLineChars="0" w:hanging="851"/>
        <w:rPr>
          <w:rFonts w:ascii="楷体_GB2312" w:eastAsia="楷体_GB2312" w:hAnsi="楷体"/>
          <w:sz w:val="24"/>
        </w:rPr>
      </w:pPr>
      <w:r w:rsidRPr="00581145">
        <w:rPr>
          <w:rFonts w:ascii="楷体_GB2312" w:eastAsia="楷体_GB2312" w:hAnsi="楷体" w:hint="eastAsia"/>
          <w:sz w:val="24"/>
        </w:rPr>
        <w:t>向本公司申请MSTP小站带宽变更的用户，</w:t>
      </w:r>
      <w:r w:rsidRPr="00937D82">
        <w:rPr>
          <w:rFonts w:ascii="楷体_GB2312" w:eastAsia="楷体_GB2312" w:hAnsi="楷体" w:hint="eastAsia"/>
          <w:sz w:val="24"/>
        </w:rPr>
        <w:t>应按要求填写《上交所技术公司MSTP用户小站带宽变更申请</w:t>
      </w:r>
      <w:r w:rsidR="00581145" w:rsidRPr="00937D82">
        <w:rPr>
          <w:rFonts w:ascii="楷体_GB2312" w:eastAsia="楷体_GB2312" w:hAnsi="楷体" w:hint="eastAsia"/>
          <w:sz w:val="24"/>
        </w:rPr>
        <w:t>单</w:t>
      </w:r>
      <w:r w:rsidRPr="00937D82">
        <w:rPr>
          <w:rFonts w:ascii="楷体_GB2312" w:eastAsia="楷体_GB2312" w:hAnsi="楷体" w:hint="eastAsia"/>
          <w:sz w:val="24"/>
        </w:rPr>
        <w:t>》（附件</w:t>
      </w:r>
      <w:r w:rsidR="004B7A79" w:rsidRPr="00937D82">
        <w:rPr>
          <w:rFonts w:ascii="楷体_GB2312" w:eastAsia="楷体_GB2312" w:hAnsi="楷体" w:hint="eastAsia"/>
          <w:sz w:val="24"/>
        </w:rPr>
        <w:t>二</w:t>
      </w:r>
      <w:r w:rsidRPr="00937D82">
        <w:rPr>
          <w:rFonts w:ascii="楷体_GB2312" w:eastAsia="楷体_GB2312" w:hAnsi="楷体" w:hint="eastAsia"/>
          <w:sz w:val="24"/>
        </w:rPr>
        <w:t>），连同本指引一并</w:t>
      </w:r>
      <w:proofErr w:type="gramStart"/>
      <w:r w:rsidRPr="00937D82">
        <w:rPr>
          <w:rFonts w:ascii="楷体_GB2312" w:eastAsia="楷体_GB2312" w:hAnsi="楷体" w:hint="eastAsia"/>
          <w:sz w:val="24"/>
        </w:rPr>
        <w:t>盖公司</w:t>
      </w:r>
      <w:proofErr w:type="gramEnd"/>
      <w:r w:rsidRPr="00937D82">
        <w:rPr>
          <w:rFonts w:ascii="楷体_GB2312" w:eastAsia="楷体_GB2312" w:hAnsi="楷体" w:hint="eastAsia"/>
          <w:sz w:val="24"/>
        </w:rPr>
        <w:t>骑缝章后，一式二份寄至本公司</w:t>
      </w:r>
      <w:r w:rsidR="00377FD7" w:rsidRPr="00937D82">
        <w:rPr>
          <w:rFonts w:ascii="楷体_GB2312" w:eastAsia="楷体_GB2312" w:hAnsi="楷体" w:hint="eastAsia"/>
          <w:sz w:val="24"/>
        </w:rPr>
        <w:t>市场营销部</w:t>
      </w:r>
      <w:r w:rsidRPr="00581145">
        <w:rPr>
          <w:rFonts w:ascii="楷体_GB2312" w:eastAsia="楷体_GB2312" w:hAnsi="楷体" w:hint="eastAsia"/>
          <w:sz w:val="24"/>
        </w:rPr>
        <w:t>，本公司</w:t>
      </w:r>
      <w:bookmarkStart w:id="0" w:name="_GoBack"/>
      <w:bookmarkEnd w:id="0"/>
      <w:r w:rsidRPr="00581145">
        <w:rPr>
          <w:rFonts w:ascii="楷体_GB2312" w:eastAsia="楷体_GB2312" w:hAnsi="楷体" w:hint="eastAsia"/>
          <w:sz w:val="24"/>
        </w:rPr>
        <w:t>只接受公司总部级的申请。</w:t>
      </w:r>
    </w:p>
    <w:p w:rsidR="00581145" w:rsidRDefault="003A10A4" w:rsidP="00581145">
      <w:pPr>
        <w:pStyle w:val="a7"/>
        <w:numPr>
          <w:ilvl w:val="0"/>
          <w:numId w:val="3"/>
        </w:numPr>
        <w:spacing w:line="500" w:lineRule="exact"/>
        <w:ind w:left="851" w:firstLineChars="0" w:hanging="851"/>
        <w:rPr>
          <w:rFonts w:ascii="楷体_GB2312" w:eastAsia="楷体_GB2312" w:hAnsi="楷体"/>
          <w:sz w:val="24"/>
        </w:rPr>
      </w:pPr>
      <w:r w:rsidRPr="00581145">
        <w:rPr>
          <w:rFonts w:ascii="楷体_GB2312" w:eastAsia="楷体_GB2312" w:hAnsi="楷体" w:hint="eastAsia"/>
          <w:sz w:val="24"/>
        </w:rPr>
        <w:t>本公司收到带宽变更申请后进行材料审核，审核通过后将返回一份经核准通过的带宽变更申请以示确认。</w:t>
      </w:r>
      <w:r w:rsidR="005E762F" w:rsidRPr="00581145">
        <w:rPr>
          <w:rFonts w:ascii="楷体_GB2312" w:eastAsia="楷体_GB2312" w:hAnsi="楷体" w:hint="eastAsia"/>
          <w:sz w:val="24"/>
        </w:rPr>
        <w:t>未经本公司许可，不得私自进行变更。</w:t>
      </w:r>
    </w:p>
    <w:p w:rsidR="005E762F" w:rsidRPr="00581145" w:rsidRDefault="005E762F" w:rsidP="00581145">
      <w:pPr>
        <w:pStyle w:val="a7"/>
        <w:numPr>
          <w:ilvl w:val="0"/>
          <w:numId w:val="3"/>
        </w:numPr>
        <w:spacing w:line="500" w:lineRule="exact"/>
        <w:ind w:left="851" w:firstLineChars="0" w:hanging="851"/>
        <w:rPr>
          <w:rFonts w:ascii="楷体_GB2312" w:eastAsia="楷体_GB2312" w:hAnsi="楷体"/>
          <w:sz w:val="24"/>
        </w:rPr>
      </w:pPr>
      <w:r w:rsidRPr="00581145">
        <w:rPr>
          <w:rFonts w:ascii="楷体_GB2312" w:eastAsia="楷体_GB2312" w:hAnsi="楷体" w:hint="eastAsia"/>
          <w:sz w:val="24"/>
        </w:rPr>
        <w:t>本指引解释权归本公司所有，本公司有权根据实际需要进行修订。</w:t>
      </w:r>
    </w:p>
    <w:p w:rsidR="005E762F" w:rsidRPr="003A10A4" w:rsidRDefault="005E762F" w:rsidP="005E762F">
      <w:pPr>
        <w:spacing w:line="360" w:lineRule="auto"/>
        <w:rPr>
          <w:rFonts w:ascii="楷体_GB2312" w:eastAsia="楷体_GB2312" w:hAnsi="楷体"/>
          <w:sz w:val="24"/>
        </w:rPr>
      </w:pPr>
    </w:p>
    <w:p w:rsidR="007543E2" w:rsidRDefault="007543E2" w:rsidP="005E762F">
      <w:pPr>
        <w:spacing w:line="360" w:lineRule="auto"/>
        <w:rPr>
          <w:rFonts w:ascii="楷体_GB2312" w:eastAsia="楷体_GB2312"/>
          <w:sz w:val="24"/>
        </w:rPr>
      </w:pPr>
    </w:p>
    <w:p w:rsidR="005E762F" w:rsidRDefault="00AF6706" w:rsidP="005E762F">
      <w:pPr>
        <w:spacing w:line="320" w:lineRule="exact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上交所技术有限责任公司</w:t>
      </w:r>
      <w:r w:rsidR="005E762F">
        <w:rPr>
          <w:rFonts w:ascii="楷体_GB2312" w:eastAsia="楷体_GB2312" w:hint="eastAsia"/>
          <w:sz w:val="24"/>
        </w:rPr>
        <w:t>资料：</w:t>
      </w:r>
    </w:p>
    <w:p w:rsidR="006E1646" w:rsidRDefault="00BE73BB">
      <w:pPr>
        <w:tabs>
          <w:tab w:val="left" w:pos="3645"/>
        </w:tabs>
        <w:spacing w:line="320" w:lineRule="exact"/>
        <w:rPr>
          <w:rFonts w:ascii="楷体_GB2312" w:eastAsia="楷体_GB2312"/>
          <w:sz w:val="24"/>
        </w:rPr>
      </w:pPr>
      <w:r>
        <w:rPr>
          <w:rFonts w:ascii="楷体_GB2312" w:eastAsia="楷体_GB2312"/>
          <w:sz w:val="24"/>
        </w:rPr>
        <w:tab/>
      </w:r>
    </w:p>
    <w:p w:rsidR="005E762F" w:rsidRDefault="005E762F" w:rsidP="005E762F">
      <w:pPr>
        <w:spacing w:line="320" w:lineRule="exact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地址：</w:t>
      </w:r>
      <w:r w:rsidR="00377FD7" w:rsidRPr="00937D82">
        <w:rPr>
          <w:rFonts w:ascii="楷体_GB2312" w:eastAsia="楷体_GB2312" w:hint="eastAsia"/>
          <w:sz w:val="24"/>
        </w:rPr>
        <w:t>上海市浦东</w:t>
      </w:r>
      <w:proofErr w:type="gramStart"/>
      <w:r w:rsidR="00377FD7" w:rsidRPr="00937D82">
        <w:rPr>
          <w:rFonts w:ascii="楷体_GB2312" w:eastAsia="楷体_GB2312" w:hint="eastAsia"/>
          <w:sz w:val="24"/>
        </w:rPr>
        <w:t>新区杨</w:t>
      </w:r>
      <w:proofErr w:type="gramEnd"/>
      <w:r w:rsidR="00377FD7" w:rsidRPr="00937D82">
        <w:rPr>
          <w:rFonts w:ascii="楷体_GB2312" w:eastAsia="楷体_GB2312" w:hint="eastAsia"/>
          <w:sz w:val="24"/>
        </w:rPr>
        <w:t>高南路388号</w:t>
      </w:r>
      <w:r w:rsidR="00BD69CF" w:rsidRPr="00937D82">
        <w:rPr>
          <w:rFonts w:ascii="楷体_GB2312" w:eastAsia="楷体_GB2312" w:hint="eastAsia"/>
          <w:sz w:val="24"/>
        </w:rPr>
        <w:t>20楼A区</w:t>
      </w:r>
      <w:r>
        <w:rPr>
          <w:rFonts w:ascii="楷体_GB2312" w:eastAsia="楷体_GB2312" w:hint="eastAsia"/>
          <w:sz w:val="24"/>
        </w:rPr>
        <w:t xml:space="preserve">    邮编：</w:t>
      </w:r>
      <w:r w:rsidR="00BD69CF" w:rsidRPr="00937D82">
        <w:rPr>
          <w:rFonts w:ascii="楷体_GB2312" w:eastAsia="楷体_GB2312" w:hint="eastAsia"/>
          <w:sz w:val="24"/>
        </w:rPr>
        <w:t xml:space="preserve"> 200127</w:t>
      </w:r>
    </w:p>
    <w:p w:rsidR="003A10A4" w:rsidRDefault="003A10A4" w:rsidP="005E762F">
      <w:pPr>
        <w:spacing w:line="320" w:lineRule="exact"/>
        <w:rPr>
          <w:rFonts w:ascii="楷体_GB2312" w:eastAsia="楷体_GB2312"/>
          <w:sz w:val="24"/>
        </w:rPr>
      </w:pPr>
      <w:r w:rsidRPr="00937D82">
        <w:rPr>
          <w:rFonts w:ascii="楷体_GB2312" w:eastAsia="楷体_GB2312" w:hint="eastAsia"/>
          <w:sz w:val="24"/>
        </w:rPr>
        <w:t>开户行：</w:t>
      </w:r>
      <w:r w:rsidR="00620CDA" w:rsidRPr="00937D82">
        <w:rPr>
          <w:rFonts w:ascii="楷体_GB2312" w:eastAsia="楷体_GB2312"/>
          <w:sz w:val="24"/>
        </w:rPr>
        <w:t>工行上海市</w:t>
      </w:r>
      <w:proofErr w:type="gramStart"/>
      <w:r w:rsidR="00620CDA" w:rsidRPr="00937D82">
        <w:rPr>
          <w:rFonts w:ascii="楷体_GB2312" w:eastAsia="楷体_GB2312"/>
          <w:sz w:val="24"/>
        </w:rPr>
        <w:t>新灵路</w:t>
      </w:r>
      <w:proofErr w:type="gramEnd"/>
      <w:r w:rsidR="00620CDA" w:rsidRPr="00937D82">
        <w:rPr>
          <w:rFonts w:ascii="楷体_GB2312" w:eastAsia="楷体_GB2312"/>
          <w:sz w:val="24"/>
        </w:rPr>
        <w:t>支行</w:t>
      </w:r>
      <w:r w:rsidRPr="00937D82">
        <w:rPr>
          <w:rFonts w:ascii="楷体_GB2312" w:eastAsia="楷体_GB2312" w:hint="eastAsia"/>
          <w:sz w:val="24"/>
        </w:rPr>
        <w:t xml:space="preserve">            </w:t>
      </w:r>
      <w:r w:rsidR="00581145" w:rsidRPr="00937D82">
        <w:rPr>
          <w:rFonts w:ascii="楷体_GB2312" w:eastAsia="楷体_GB2312" w:hint="eastAsia"/>
          <w:sz w:val="24"/>
        </w:rPr>
        <w:t xml:space="preserve">     </w:t>
      </w:r>
      <w:r w:rsidRPr="00937D82">
        <w:rPr>
          <w:rFonts w:ascii="楷体_GB2312" w:eastAsia="楷体_GB2312" w:hint="eastAsia"/>
          <w:sz w:val="24"/>
        </w:rPr>
        <w:t>账号： 1001192309004613114</w:t>
      </w:r>
    </w:p>
    <w:p w:rsidR="005E762F" w:rsidRDefault="00BD69CF" w:rsidP="005E762F">
      <w:pPr>
        <w:spacing w:line="320" w:lineRule="exact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市场营销</w:t>
      </w:r>
      <w:r w:rsidR="00AF6706">
        <w:rPr>
          <w:rFonts w:ascii="楷体_GB2312" w:eastAsia="楷体_GB2312" w:hint="eastAsia"/>
          <w:sz w:val="24"/>
        </w:rPr>
        <w:t>部</w:t>
      </w:r>
      <w:r w:rsidR="005E762F">
        <w:rPr>
          <w:rFonts w:ascii="楷体_GB2312" w:eastAsia="楷体_GB2312" w:hint="eastAsia"/>
          <w:sz w:val="24"/>
        </w:rPr>
        <w:t>：021-</w:t>
      </w:r>
      <w:r>
        <w:rPr>
          <w:rFonts w:ascii="楷体_GB2312" w:eastAsia="楷体_GB2312" w:hint="eastAsia"/>
          <w:sz w:val="24"/>
        </w:rPr>
        <w:t>68607332</w:t>
      </w:r>
      <w:r w:rsidR="005E762F">
        <w:rPr>
          <w:rFonts w:ascii="楷体_GB2312" w:eastAsia="楷体_GB2312" w:hint="eastAsia"/>
          <w:sz w:val="24"/>
        </w:rPr>
        <w:t xml:space="preserve">         </w:t>
      </w:r>
      <w:r w:rsidR="00AF6706">
        <w:rPr>
          <w:rFonts w:ascii="楷体_GB2312" w:eastAsia="楷体_GB2312" w:hint="eastAsia"/>
          <w:sz w:val="24"/>
        </w:rPr>
        <w:t xml:space="preserve">     </w:t>
      </w:r>
      <w:r w:rsidR="005E762F">
        <w:rPr>
          <w:rFonts w:ascii="楷体_GB2312" w:eastAsia="楷体_GB2312" w:hint="eastAsia"/>
          <w:sz w:val="24"/>
        </w:rPr>
        <w:t xml:space="preserve"> </w:t>
      </w:r>
      <w:r w:rsidR="00581145">
        <w:rPr>
          <w:rFonts w:ascii="楷体_GB2312" w:eastAsia="楷体_GB2312" w:hint="eastAsia"/>
          <w:sz w:val="24"/>
        </w:rPr>
        <w:t xml:space="preserve"> </w:t>
      </w:r>
    </w:p>
    <w:p w:rsidR="005E762F" w:rsidRDefault="00AF6706" w:rsidP="005E762F">
      <w:pPr>
        <w:spacing w:line="320" w:lineRule="exact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技术服务热线</w:t>
      </w:r>
      <w:r w:rsidR="005E762F">
        <w:rPr>
          <w:rFonts w:ascii="楷体_GB2312" w:eastAsia="楷体_GB2312" w:hint="eastAsia"/>
          <w:sz w:val="24"/>
        </w:rPr>
        <w:t>：</w:t>
      </w:r>
      <w:r w:rsidR="005E762F" w:rsidRPr="00F86011">
        <w:rPr>
          <w:rFonts w:ascii="楷体_GB2312" w:eastAsia="楷体_GB2312" w:hint="eastAsia"/>
          <w:sz w:val="24"/>
        </w:rPr>
        <w:t>4009003600转3</w:t>
      </w:r>
      <w:r w:rsidR="005E762F">
        <w:rPr>
          <w:rFonts w:ascii="楷体_GB2312" w:eastAsia="楷体_GB2312" w:hint="eastAsia"/>
          <w:sz w:val="24"/>
        </w:rPr>
        <w:t xml:space="preserve">     </w:t>
      </w:r>
      <w:r>
        <w:rPr>
          <w:rFonts w:ascii="楷体_GB2312" w:eastAsia="楷体_GB2312" w:hint="eastAsia"/>
          <w:sz w:val="24"/>
        </w:rPr>
        <w:t xml:space="preserve">     </w:t>
      </w:r>
      <w:r w:rsidR="005E762F">
        <w:rPr>
          <w:rFonts w:ascii="楷体_GB2312" w:eastAsia="楷体_GB2312" w:hint="eastAsia"/>
          <w:sz w:val="24"/>
        </w:rPr>
        <w:t xml:space="preserve"> </w:t>
      </w:r>
      <w:r w:rsidR="00581145">
        <w:rPr>
          <w:rFonts w:ascii="楷体_GB2312" w:eastAsia="楷体_GB2312" w:hint="eastAsia"/>
          <w:sz w:val="24"/>
        </w:rPr>
        <w:t xml:space="preserve"> </w:t>
      </w:r>
    </w:p>
    <w:p w:rsidR="005E762F" w:rsidRDefault="005E762F" w:rsidP="005E762F">
      <w:pPr>
        <w:spacing w:line="360" w:lineRule="auto"/>
        <w:rPr>
          <w:rFonts w:ascii="楷体_GB2312" w:eastAsia="楷体_GB2312"/>
          <w:sz w:val="24"/>
        </w:rPr>
      </w:pPr>
    </w:p>
    <w:p w:rsidR="005E762F" w:rsidRDefault="00AF6706" w:rsidP="005E762F">
      <w:pPr>
        <w:spacing w:line="360" w:lineRule="auto"/>
        <w:ind w:firstLineChars="2000" w:firstLine="4800"/>
        <w:jc w:val="right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上交所技术有限责任公司</w:t>
      </w:r>
    </w:p>
    <w:p w:rsidR="004B7A79" w:rsidRDefault="005E762F" w:rsidP="004B7A79">
      <w:pPr>
        <w:spacing w:line="360" w:lineRule="auto"/>
        <w:rPr>
          <w:rFonts w:ascii="楷体" w:eastAsia="楷体" w:hAnsi="楷体"/>
          <w:sz w:val="24"/>
        </w:rPr>
      </w:pPr>
      <w:r>
        <w:br w:type="page"/>
      </w:r>
      <w:r w:rsidR="004B7A79">
        <w:rPr>
          <w:rFonts w:ascii="楷体" w:eastAsia="楷体" w:hAnsi="楷体"/>
          <w:sz w:val="24"/>
        </w:rPr>
        <w:lastRenderedPageBreak/>
        <w:t>附件</w:t>
      </w:r>
      <w:r w:rsidR="004B7A79">
        <w:rPr>
          <w:rFonts w:ascii="楷体" w:eastAsia="楷体" w:hAnsi="楷体" w:hint="eastAsia"/>
          <w:sz w:val="24"/>
        </w:rPr>
        <w:t>一</w:t>
      </w:r>
    </w:p>
    <w:p w:rsidR="004B7A79" w:rsidRDefault="004B7A79" w:rsidP="004B7A79">
      <w:pPr>
        <w:spacing w:line="360" w:lineRule="auto"/>
        <w:jc w:val="center"/>
        <w:rPr>
          <w:rFonts w:ascii="楷体" w:eastAsia="楷体" w:hAnsi="楷体"/>
          <w:sz w:val="24"/>
        </w:rPr>
      </w:pPr>
      <w:r>
        <w:rPr>
          <w:rFonts w:ascii="黑体" w:eastAsia="黑体" w:hAnsi="黑体" w:hint="eastAsia"/>
          <w:sz w:val="32"/>
        </w:rPr>
        <w:t>上交所技术公司</w:t>
      </w:r>
      <w:r w:rsidRPr="002F3A9B">
        <w:rPr>
          <w:rFonts w:ascii="黑体" w:eastAsia="黑体" w:hAnsi="黑体" w:hint="eastAsia"/>
          <w:sz w:val="32"/>
        </w:rPr>
        <w:t>MSTP用户小站</w:t>
      </w:r>
      <w:r>
        <w:rPr>
          <w:rFonts w:ascii="黑体" w:eastAsia="黑体" w:hAnsi="黑体" w:hint="eastAsia"/>
          <w:sz w:val="32"/>
        </w:rPr>
        <w:t>服务及价格明细表</w:t>
      </w:r>
    </w:p>
    <w:tbl>
      <w:tblPr>
        <w:tblW w:w="4763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42"/>
        <w:gridCol w:w="1234"/>
        <w:gridCol w:w="5292"/>
      </w:tblGrid>
      <w:tr w:rsidR="004B7A79" w:rsidRPr="00954463" w:rsidTr="00B662AB">
        <w:trPr>
          <w:tblCellSpacing w:w="7" w:type="dxa"/>
        </w:trPr>
        <w:tc>
          <w:tcPr>
            <w:tcW w:w="89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A79" w:rsidRPr="00954463" w:rsidRDefault="004B7A79" w:rsidP="00B662A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954463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2M</w:t>
            </w:r>
          </w:p>
          <w:p w:rsidR="004B7A79" w:rsidRPr="00954463" w:rsidRDefault="004B7A79" w:rsidP="00B662A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954463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(主用小站)</w:t>
            </w: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A79" w:rsidRPr="00954463" w:rsidRDefault="000256EA" w:rsidP="00B662A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入网</w:t>
            </w:r>
            <w:r w:rsidR="004B7A79" w:rsidRPr="00954463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费</w:t>
            </w:r>
          </w:p>
        </w:tc>
        <w:tc>
          <w:tcPr>
            <w:tcW w:w="3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A79" w:rsidRPr="00954463" w:rsidRDefault="004B7A79" w:rsidP="00B662A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954463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每个站1.8万元</w:t>
            </w:r>
          </w:p>
        </w:tc>
      </w:tr>
      <w:tr w:rsidR="004B7A79" w:rsidRPr="00954463" w:rsidTr="00B662AB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A79" w:rsidRPr="00954463" w:rsidRDefault="004B7A79" w:rsidP="00B662A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A79" w:rsidRPr="00954463" w:rsidRDefault="000256EA" w:rsidP="00B662A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服务</w:t>
            </w:r>
            <w:r w:rsidR="004B7A79" w:rsidRPr="00954463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费</w:t>
            </w:r>
          </w:p>
        </w:tc>
        <w:tc>
          <w:tcPr>
            <w:tcW w:w="3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A79" w:rsidRPr="00954463" w:rsidRDefault="004B7A79" w:rsidP="00B662A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954463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本地接入每个站12.2万元/年，异地接入另加10万元/年</w:t>
            </w:r>
          </w:p>
        </w:tc>
      </w:tr>
      <w:tr w:rsidR="004B7A79" w:rsidRPr="00954463" w:rsidTr="00B662AB">
        <w:trPr>
          <w:tblCellSpacing w:w="7" w:type="dxa"/>
        </w:trPr>
        <w:tc>
          <w:tcPr>
            <w:tcW w:w="89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A79" w:rsidRPr="00954463" w:rsidRDefault="004B7A79" w:rsidP="00B662A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954463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2M</w:t>
            </w:r>
            <w:r w:rsidRPr="00954463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br/>
              <w:t>(备用小站)</w:t>
            </w: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A79" w:rsidRPr="00954463" w:rsidRDefault="000256EA" w:rsidP="00B662A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入网</w:t>
            </w:r>
            <w:r w:rsidR="004B7A79" w:rsidRPr="00954463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费</w:t>
            </w:r>
          </w:p>
        </w:tc>
        <w:tc>
          <w:tcPr>
            <w:tcW w:w="3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A79" w:rsidRPr="00954463" w:rsidRDefault="004B7A79" w:rsidP="00B662A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954463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每个站1.8万元</w:t>
            </w:r>
          </w:p>
        </w:tc>
      </w:tr>
      <w:tr w:rsidR="004B7A79" w:rsidRPr="00954463" w:rsidTr="00B662AB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A79" w:rsidRPr="00954463" w:rsidRDefault="004B7A79" w:rsidP="00B662A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A79" w:rsidRPr="00954463" w:rsidRDefault="000256EA" w:rsidP="00B662A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服务</w:t>
            </w:r>
            <w:r w:rsidR="004B7A79" w:rsidRPr="00954463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费</w:t>
            </w:r>
          </w:p>
        </w:tc>
        <w:tc>
          <w:tcPr>
            <w:tcW w:w="3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A79" w:rsidRPr="00954463" w:rsidRDefault="004B7A79" w:rsidP="00B662A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954463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本地接入每个站7.4万元/年，异地接入另加10万元/年</w:t>
            </w:r>
          </w:p>
        </w:tc>
      </w:tr>
      <w:tr w:rsidR="004B7A79" w:rsidRPr="00954463" w:rsidTr="00B662AB">
        <w:trPr>
          <w:tblCellSpacing w:w="7" w:type="dxa"/>
        </w:trPr>
        <w:tc>
          <w:tcPr>
            <w:tcW w:w="89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A79" w:rsidRPr="00954463" w:rsidRDefault="004B7A79" w:rsidP="00B662A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954463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4M</w:t>
            </w:r>
            <w:r w:rsidRPr="00954463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br/>
              <w:t>(主用小站)</w:t>
            </w: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A79" w:rsidRPr="00954463" w:rsidRDefault="000256EA" w:rsidP="00B662A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入网</w:t>
            </w:r>
            <w:r w:rsidR="004B7A79" w:rsidRPr="00954463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费</w:t>
            </w:r>
          </w:p>
        </w:tc>
        <w:tc>
          <w:tcPr>
            <w:tcW w:w="3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A79" w:rsidRPr="00954463" w:rsidRDefault="004B7A79" w:rsidP="00B662A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954463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每个站1.8万元</w:t>
            </w:r>
          </w:p>
        </w:tc>
      </w:tr>
      <w:tr w:rsidR="004B7A79" w:rsidRPr="00954463" w:rsidTr="00B662AB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A79" w:rsidRPr="00954463" w:rsidRDefault="004B7A79" w:rsidP="00B662A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A79" w:rsidRPr="00954463" w:rsidRDefault="000256EA" w:rsidP="00B662A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服务</w:t>
            </w:r>
            <w:r w:rsidR="004B7A79" w:rsidRPr="00954463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费</w:t>
            </w:r>
          </w:p>
        </w:tc>
        <w:tc>
          <w:tcPr>
            <w:tcW w:w="3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A79" w:rsidRPr="00954463" w:rsidRDefault="004B7A79" w:rsidP="00B662A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954463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本地接入每个站17.4万元/年，异地接入另加16万元/年</w:t>
            </w:r>
          </w:p>
        </w:tc>
      </w:tr>
      <w:tr w:rsidR="004B7A79" w:rsidRPr="00954463" w:rsidTr="00B662AB">
        <w:trPr>
          <w:tblCellSpacing w:w="7" w:type="dxa"/>
        </w:trPr>
        <w:tc>
          <w:tcPr>
            <w:tcW w:w="89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A79" w:rsidRPr="00954463" w:rsidRDefault="004B7A79" w:rsidP="00B662A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954463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4M</w:t>
            </w:r>
            <w:r w:rsidRPr="00954463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br/>
              <w:t>(备用小站)</w:t>
            </w: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A79" w:rsidRPr="00954463" w:rsidRDefault="000256EA" w:rsidP="00B662A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入网</w:t>
            </w:r>
            <w:r w:rsidR="004B7A79" w:rsidRPr="00954463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费</w:t>
            </w:r>
          </w:p>
        </w:tc>
        <w:tc>
          <w:tcPr>
            <w:tcW w:w="3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A79" w:rsidRPr="00954463" w:rsidRDefault="004B7A79" w:rsidP="00B662A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954463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每个站1.8万元</w:t>
            </w:r>
          </w:p>
        </w:tc>
      </w:tr>
      <w:tr w:rsidR="004B7A79" w:rsidRPr="00954463" w:rsidTr="00B662AB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A79" w:rsidRPr="00954463" w:rsidRDefault="004B7A79" w:rsidP="00B662A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A79" w:rsidRPr="00954463" w:rsidRDefault="000256EA" w:rsidP="00B662A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服务</w:t>
            </w:r>
            <w:r w:rsidR="004B7A79" w:rsidRPr="00954463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费</w:t>
            </w:r>
          </w:p>
        </w:tc>
        <w:tc>
          <w:tcPr>
            <w:tcW w:w="3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A79" w:rsidRPr="00954463" w:rsidRDefault="004B7A79" w:rsidP="00B662A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954463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本地接入每个站12.6万元/年，异地接入另加16万元/年</w:t>
            </w:r>
          </w:p>
        </w:tc>
      </w:tr>
      <w:tr w:rsidR="004B7A79" w:rsidRPr="00954463" w:rsidTr="00B662AB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A79" w:rsidRPr="00954463" w:rsidRDefault="004B7A79" w:rsidP="00B662A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954463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6M</w:t>
            </w:r>
            <w:r w:rsidRPr="00954463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br/>
              <w:t>(主用小站)</w:t>
            </w: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A79" w:rsidRPr="00954463" w:rsidRDefault="000256EA" w:rsidP="00B662A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入网</w:t>
            </w:r>
            <w:r w:rsidR="004B7A79" w:rsidRPr="00954463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费</w:t>
            </w:r>
          </w:p>
        </w:tc>
        <w:tc>
          <w:tcPr>
            <w:tcW w:w="3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A79" w:rsidRPr="00954463" w:rsidRDefault="004B7A79" w:rsidP="00B662A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954463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每个站1.8万元</w:t>
            </w:r>
          </w:p>
        </w:tc>
      </w:tr>
      <w:tr w:rsidR="004B7A79" w:rsidRPr="00954463" w:rsidTr="00B662AB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A79" w:rsidRPr="00954463" w:rsidRDefault="004B7A79" w:rsidP="00B662A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A79" w:rsidRPr="00954463" w:rsidRDefault="000256EA" w:rsidP="00B662A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服务</w:t>
            </w:r>
            <w:r w:rsidR="004B7A79" w:rsidRPr="00954463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费</w:t>
            </w:r>
          </w:p>
        </w:tc>
        <w:tc>
          <w:tcPr>
            <w:tcW w:w="3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A79" w:rsidRPr="00954463" w:rsidRDefault="004B7A79" w:rsidP="00B662A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954463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本地接入每个站19.2万元/年，异地接入另加16万元/年</w:t>
            </w:r>
          </w:p>
        </w:tc>
      </w:tr>
      <w:tr w:rsidR="004B7A79" w:rsidRPr="00954463" w:rsidTr="00B662AB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A79" w:rsidRPr="00954463" w:rsidRDefault="004B7A79" w:rsidP="00B662A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954463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6M</w:t>
            </w:r>
            <w:r w:rsidRPr="00954463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br/>
              <w:t>(备用小站)</w:t>
            </w: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A79" w:rsidRPr="00954463" w:rsidRDefault="000256EA" w:rsidP="00B662A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入网</w:t>
            </w:r>
            <w:r w:rsidR="004B7A79" w:rsidRPr="00954463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费</w:t>
            </w:r>
          </w:p>
        </w:tc>
        <w:tc>
          <w:tcPr>
            <w:tcW w:w="3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A79" w:rsidRPr="00954463" w:rsidRDefault="004B7A79" w:rsidP="00B662A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954463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每个站1.8万元</w:t>
            </w:r>
          </w:p>
        </w:tc>
      </w:tr>
      <w:tr w:rsidR="004B7A79" w:rsidRPr="00954463" w:rsidTr="00B662AB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A79" w:rsidRPr="00954463" w:rsidRDefault="004B7A79" w:rsidP="00B662A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A79" w:rsidRPr="00954463" w:rsidRDefault="000256EA" w:rsidP="00B662A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服务</w:t>
            </w:r>
            <w:r w:rsidR="004B7A79" w:rsidRPr="00954463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费</w:t>
            </w:r>
          </w:p>
        </w:tc>
        <w:tc>
          <w:tcPr>
            <w:tcW w:w="3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A79" w:rsidRPr="00954463" w:rsidRDefault="004B7A79" w:rsidP="00B662A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954463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本地接入每个站14.4万元/年，异地接入另加16万元/年</w:t>
            </w:r>
          </w:p>
        </w:tc>
      </w:tr>
      <w:tr w:rsidR="004B7A79" w:rsidRPr="00954463" w:rsidTr="00B662AB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A79" w:rsidRPr="00954463" w:rsidRDefault="004B7A79" w:rsidP="00B662A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954463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8M</w:t>
            </w:r>
            <w:r w:rsidRPr="00954463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br/>
              <w:t>(主用小站)</w:t>
            </w: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A79" w:rsidRPr="00954463" w:rsidRDefault="000256EA" w:rsidP="00B662A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入网</w:t>
            </w:r>
            <w:r w:rsidR="004B7A79" w:rsidRPr="00954463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费</w:t>
            </w:r>
          </w:p>
        </w:tc>
        <w:tc>
          <w:tcPr>
            <w:tcW w:w="3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A79" w:rsidRPr="00954463" w:rsidRDefault="004B7A79" w:rsidP="00B662A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954463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每个站1.8万元</w:t>
            </w:r>
          </w:p>
        </w:tc>
      </w:tr>
      <w:tr w:rsidR="004B7A79" w:rsidRPr="00954463" w:rsidTr="00B662AB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A79" w:rsidRPr="00954463" w:rsidRDefault="004B7A79" w:rsidP="00B662A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A79" w:rsidRPr="00954463" w:rsidRDefault="000256EA" w:rsidP="00B662A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服务</w:t>
            </w:r>
            <w:r w:rsidR="004B7A79" w:rsidRPr="00954463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费</w:t>
            </w:r>
          </w:p>
        </w:tc>
        <w:tc>
          <w:tcPr>
            <w:tcW w:w="3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A79" w:rsidRPr="00954463" w:rsidRDefault="004B7A79" w:rsidP="00B662A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954463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本地接入每个站22.2万元/年，异地接入另加17万元/年</w:t>
            </w:r>
          </w:p>
        </w:tc>
      </w:tr>
      <w:tr w:rsidR="004B7A79" w:rsidRPr="00954463" w:rsidTr="00B662AB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A79" w:rsidRPr="00954463" w:rsidRDefault="004B7A79" w:rsidP="00B662A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954463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8M</w:t>
            </w:r>
            <w:r w:rsidRPr="00954463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br/>
              <w:t>(备用小站)</w:t>
            </w: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A79" w:rsidRPr="00954463" w:rsidRDefault="000256EA" w:rsidP="00B662A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入网</w:t>
            </w:r>
            <w:r w:rsidR="004B7A79" w:rsidRPr="00954463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费</w:t>
            </w:r>
          </w:p>
        </w:tc>
        <w:tc>
          <w:tcPr>
            <w:tcW w:w="3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A79" w:rsidRPr="00954463" w:rsidRDefault="004B7A79" w:rsidP="00B662A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954463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每个站1.8万元</w:t>
            </w:r>
          </w:p>
        </w:tc>
      </w:tr>
      <w:tr w:rsidR="004B7A79" w:rsidRPr="00954463" w:rsidTr="00B662AB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A79" w:rsidRPr="00954463" w:rsidRDefault="004B7A79" w:rsidP="00B662A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A79" w:rsidRPr="00954463" w:rsidRDefault="000256EA" w:rsidP="00B662A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服务</w:t>
            </w:r>
            <w:r w:rsidR="004B7A79" w:rsidRPr="00954463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费</w:t>
            </w:r>
          </w:p>
        </w:tc>
        <w:tc>
          <w:tcPr>
            <w:tcW w:w="3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A79" w:rsidRPr="00954463" w:rsidRDefault="004B7A79" w:rsidP="00B662A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954463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本地接入每个站17.4万元/年，异地接入另加17万元/年</w:t>
            </w:r>
          </w:p>
        </w:tc>
      </w:tr>
      <w:tr w:rsidR="004B7A79" w:rsidRPr="00954463" w:rsidTr="00B662AB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A79" w:rsidRPr="00954463" w:rsidRDefault="004B7A79" w:rsidP="00B662A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954463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10M</w:t>
            </w:r>
            <w:r w:rsidRPr="00954463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br/>
              <w:t>(主用小站)</w:t>
            </w: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A79" w:rsidRPr="00954463" w:rsidRDefault="000256EA" w:rsidP="00B662A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入网</w:t>
            </w:r>
            <w:r w:rsidR="004B7A79" w:rsidRPr="00954463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费</w:t>
            </w:r>
          </w:p>
        </w:tc>
        <w:tc>
          <w:tcPr>
            <w:tcW w:w="3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A79" w:rsidRPr="00954463" w:rsidRDefault="004B7A79" w:rsidP="00B662A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954463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每个站1.8万元</w:t>
            </w:r>
          </w:p>
        </w:tc>
      </w:tr>
      <w:tr w:rsidR="004B7A79" w:rsidRPr="00954463" w:rsidTr="00B662AB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A79" w:rsidRPr="00954463" w:rsidRDefault="004B7A79" w:rsidP="00B662A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A79" w:rsidRPr="00954463" w:rsidRDefault="000256EA" w:rsidP="00B662A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服务</w:t>
            </w:r>
            <w:r w:rsidR="004B7A79" w:rsidRPr="00954463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费</w:t>
            </w:r>
          </w:p>
        </w:tc>
        <w:tc>
          <w:tcPr>
            <w:tcW w:w="3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A79" w:rsidRPr="00954463" w:rsidRDefault="004B7A79" w:rsidP="00B662A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954463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本地接入每个站25.2万元/年，异地接入另加18万元/年</w:t>
            </w:r>
          </w:p>
        </w:tc>
      </w:tr>
      <w:tr w:rsidR="004B7A79" w:rsidRPr="00954463" w:rsidTr="00B662AB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A79" w:rsidRPr="00954463" w:rsidRDefault="004B7A79" w:rsidP="00B662A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954463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10M</w:t>
            </w:r>
            <w:r w:rsidRPr="00954463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br/>
              <w:t>(备用小站)</w:t>
            </w: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A79" w:rsidRPr="00954463" w:rsidRDefault="000256EA" w:rsidP="00B662A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入网</w:t>
            </w:r>
            <w:r w:rsidR="004B7A79" w:rsidRPr="00954463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费</w:t>
            </w:r>
          </w:p>
        </w:tc>
        <w:tc>
          <w:tcPr>
            <w:tcW w:w="3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A79" w:rsidRPr="00954463" w:rsidRDefault="004B7A79" w:rsidP="00B662A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954463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每个站1.8万元</w:t>
            </w:r>
          </w:p>
        </w:tc>
      </w:tr>
      <w:tr w:rsidR="004B7A79" w:rsidRPr="00954463" w:rsidTr="00B662AB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A79" w:rsidRPr="00954463" w:rsidRDefault="004B7A79" w:rsidP="00B662A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A79" w:rsidRPr="00954463" w:rsidRDefault="000256EA" w:rsidP="00B662A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服务</w:t>
            </w:r>
            <w:r w:rsidR="004B7A79" w:rsidRPr="00954463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费</w:t>
            </w:r>
          </w:p>
        </w:tc>
        <w:tc>
          <w:tcPr>
            <w:tcW w:w="3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A79" w:rsidRPr="00954463" w:rsidRDefault="004B7A79" w:rsidP="00B662A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954463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本地接入每个站20.4万元/年，异地接入另加18万元/年</w:t>
            </w:r>
          </w:p>
        </w:tc>
      </w:tr>
    </w:tbl>
    <w:p w:rsidR="004B7A79" w:rsidRPr="00632703" w:rsidRDefault="004B7A79" w:rsidP="004B7A79">
      <w:pPr>
        <w:spacing w:line="360" w:lineRule="auto"/>
        <w:rPr>
          <w:rFonts w:ascii="仿宋" w:eastAsia="仿宋" w:hAnsi="仿宋"/>
          <w:b/>
          <w:sz w:val="24"/>
        </w:rPr>
      </w:pPr>
      <w:r w:rsidRPr="00632703">
        <w:rPr>
          <w:rFonts w:ascii="仿宋" w:eastAsia="仿宋" w:hAnsi="仿宋" w:hint="eastAsia"/>
          <w:b/>
          <w:sz w:val="24"/>
        </w:rPr>
        <w:t>计费规则：</w:t>
      </w:r>
    </w:p>
    <w:p w:rsidR="004B7A79" w:rsidRPr="00632703" w:rsidRDefault="004B7A79" w:rsidP="004B7A79">
      <w:pPr>
        <w:rPr>
          <w:rFonts w:ascii="仿宋" w:eastAsia="仿宋" w:hAnsi="仿宋"/>
          <w:b/>
          <w:sz w:val="24"/>
        </w:rPr>
      </w:pPr>
      <w:r w:rsidRPr="00632703">
        <w:rPr>
          <w:rFonts w:ascii="仿宋" w:eastAsia="仿宋" w:hAnsi="仿宋"/>
          <w:b/>
          <w:sz w:val="24"/>
        </w:rPr>
        <w:t>1、计费启始：自产品/服务开通及变更完成之日次月起开始计费。</w:t>
      </w:r>
    </w:p>
    <w:p w:rsidR="004B7A79" w:rsidRPr="00632703" w:rsidRDefault="004B7A79" w:rsidP="004B7A79">
      <w:pPr>
        <w:widowControl/>
        <w:shd w:val="clear" w:color="auto" w:fill="FFFFFF"/>
        <w:spacing w:line="360" w:lineRule="auto"/>
        <w:jc w:val="left"/>
        <w:rPr>
          <w:rFonts w:ascii="仿宋" w:eastAsia="仿宋" w:hAnsi="仿宋"/>
          <w:b/>
          <w:sz w:val="24"/>
        </w:rPr>
      </w:pPr>
      <w:r w:rsidRPr="00632703">
        <w:rPr>
          <w:rFonts w:ascii="仿宋" w:eastAsia="仿宋" w:hAnsi="仿宋"/>
          <w:b/>
          <w:sz w:val="24"/>
        </w:rPr>
        <w:t>2、计费终止：自产品/服务撤销完成之日次月起停止计费。</w:t>
      </w:r>
    </w:p>
    <w:p w:rsidR="004B7A79" w:rsidRPr="00632703" w:rsidRDefault="004B7A79" w:rsidP="004B7A79">
      <w:pPr>
        <w:widowControl/>
        <w:shd w:val="clear" w:color="auto" w:fill="FFFFFF"/>
        <w:spacing w:line="360" w:lineRule="auto"/>
        <w:jc w:val="left"/>
        <w:rPr>
          <w:rFonts w:ascii="仿宋" w:eastAsia="仿宋" w:hAnsi="仿宋" w:cs="宋体"/>
          <w:b/>
          <w:color w:val="333333"/>
          <w:kern w:val="0"/>
          <w:sz w:val="24"/>
        </w:rPr>
      </w:pPr>
      <w:r w:rsidRPr="00632703">
        <w:rPr>
          <w:rFonts w:ascii="仿宋" w:eastAsia="仿宋" w:hAnsi="仿宋" w:cs="宋体"/>
          <w:b/>
          <w:color w:val="333333"/>
          <w:kern w:val="0"/>
          <w:sz w:val="24"/>
        </w:rPr>
        <w:t xml:space="preserve">3. </w:t>
      </w:r>
      <w:r w:rsidRPr="00632703">
        <w:rPr>
          <w:rFonts w:ascii="仿宋" w:eastAsia="仿宋" w:hAnsi="仿宋" w:cs="宋体" w:hint="eastAsia"/>
          <w:b/>
          <w:color w:val="333333"/>
          <w:kern w:val="0"/>
          <w:sz w:val="24"/>
        </w:rPr>
        <w:t>上表为会员单位代收代付的</w:t>
      </w:r>
      <w:r w:rsidRPr="00632703">
        <w:rPr>
          <w:rFonts w:ascii="仿宋" w:eastAsia="仿宋" w:hAnsi="仿宋" w:cs="宋体"/>
          <w:b/>
          <w:color w:val="333333"/>
          <w:kern w:val="0"/>
          <w:sz w:val="24"/>
        </w:rPr>
        <w:t>SDH/MSTP收费标准;非会员单位代收代付的</w:t>
      </w:r>
      <w:r w:rsidR="000256EA">
        <w:rPr>
          <w:rFonts w:ascii="仿宋" w:eastAsia="仿宋" w:hAnsi="仿宋" w:cs="宋体"/>
          <w:b/>
          <w:color w:val="333333"/>
          <w:kern w:val="0"/>
          <w:sz w:val="24"/>
        </w:rPr>
        <w:t>服务</w:t>
      </w:r>
      <w:r w:rsidRPr="00632703">
        <w:rPr>
          <w:rFonts w:ascii="仿宋" w:eastAsia="仿宋" w:hAnsi="仿宋" w:cs="宋体"/>
          <w:b/>
          <w:color w:val="333333"/>
          <w:kern w:val="0"/>
          <w:sz w:val="24"/>
        </w:rPr>
        <w:t>费参照备用小站标准收取。</w:t>
      </w:r>
    </w:p>
    <w:p w:rsidR="004B7A79" w:rsidRPr="00632703" w:rsidRDefault="004B7A79" w:rsidP="004B7A79">
      <w:pPr>
        <w:spacing w:line="360" w:lineRule="auto"/>
        <w:jc w:val="left"/>
        <w:rPr>
          <w:rFonts w:ascii="仿宋" w:eastAsia="仿宋" w:hAnsi="仿宋" w:cs="宋体"/>
          <w:b/>
          <w:color w:val="333333"/>
          <w:kern w:val="0"/>
          <w:sz w:val="24"/>
        </w:rPr>
      </w:pPr>
      <w:r w:rsidRPr="00632703">
        <w:rPr>
          <w:rFonts w:ascii="仿宋" w:eastAsia="仿宋" w:hAnsi="仿宋" w:cs="宋体"/>
          <w:b/>
          <w:color w:val="333333"/>
          <w:kern w:val="0"/>
          <w:sz w:val="24"/>
        </w:rPr>
        <w:t xml:space="preserve">4. </w:t>
      </w:r>
      <w:r w:rsidRPr="00632703">
        <w:rPr>
          <w:rFonts w:ascii="仿宋" w:eastAsia="仿宋" w:hAnsi="仿宋" w:cs="宋体" w:hint="eastAsia"/>
          <w:b/>
          <w:color w:val="333333"/>
          <w:kern w:val="0"/>
          <w:sz w:val="24"/>
        </w:rPr>
        <w:t>为规范服务起见，今后交易类通信链路由本公司统一受理。原自行申请线路的用户将通过协商</w:t>
      </w:r>
      <w:r w:rsidRPr="00632703">
        <w:rPr>
          <w:rFonts w:ascii="仿宋" w:eastAsia="仿宋" w:hAnsi="仿宋" w:cs="宋体"/>
          <w:b/>
          <w:color w:val="333333"/>
          <w:kern w:val="0"/>
          <w:sz w:val="24"/>
        </w:rPr>
        <w:t>,逐步转入。</w:t>
      </w:r>
    </w:p>
    <w:p w:rsidR="004B7A79" w:rsidRPr="00632703" w:rsidRDefault="004B7A79">
      <w:pPr>
        <w:widowControl/>
        <w:jc w:val="left"/>
        <w:rPr>
          <w:rFonts w:ascii="微软雅黑" w:eastAsia="微软雅黑" w:hAnsi="微软雅黑" w:cs="宋体"/>
          <w:b/>
          <w:color w:val="333333"/>
          <w:kern w:val="0"/>
          <w:sz w:val="18"/>
          <w:szCs w:val="18"/>
        </w:rPr>
      </w:pPr>
      <w:r w:rsidRPr="00632703">
        <w:rPr>
          <w:rFonts w:ascii="微软雅黑" w:eastAsia="微软雅黑" w:hAnsi="微软雅黑" w:cs="宋体"/>
          <w:b/>
          <w:color w:val="333333"/>
          <w:kern w:val="0"/>
          <w:sz w:val="18"/>
          <w:szCs w:val="18"/>
        </w:rPr>
        <w:br w:type="page"/>
      </w:r>
    </w:p>
    <w:p w:rsidR="004B7A79" w:rsidRDefault="004B7A79" w:rsidP="004B7A79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</w:p>
    <w:p w:rsidR="005E762F" w:rsidRDefault="005E762F" w:rsidP="005E762F">
      <w:pPr>
        <w:rPr>
          <w:rFonts w:ascii="楷体_GB2312" w:eastAsia="楷体_GB2312"/>
          <w:sz w:val="24"/>
          <w:szCs w:val="22"/>
        </w:rPr>
      </w:pPr>
      <w:r>
        <w:rPr>
          <w:rFonts w:ascii="楷体_GB2312" w:eastAsia="楷体_GB2312" w:hint="eastAsia"/>
          <w:sz w:val="24"/>
        </w:rPr>
        <w:t>附件</w:t>
      </w:r>
      <w:r w:rsidR="004B7A79">
        <w:rPr>
          <w:rFonts w:ascii="楷体_GB2312" w:eastAsia="楷体_GB2312" w:hint="eastAsia"/>
          <w:sz w:val="24"/>
        </w:rPr>
        <w:t>二</w:t>
      </w:r>
      <w:r>
        <w:rPr>
          <w:rFonts w:ascii="楷体_GB2312" w:eastAsia="楷体_GB2312" w:hint="eastAsia"/>
          <w:sz w:val="24"/>
        </w:rPr>
        <w:t>：</w:t>
      </w:r>
    </w:p>
    <w:p w:rsidR="005E762F" w:rsidRDefault="00AF6706" w:rsidP="005E762F">
      <w:pPr>
        <w:jc w:val="center"/>
        <w:rPr>
          <w:rFonts w:ascii="黑体" w:eastAsia="黑体"/>
          <w:sz w:val="32"/>
          <w:szCs w:val="22"/>
        </w:rPr>
      </w:pPr>
      <w:r>
        <w:rPr>
          <w:rFonts w:ascii="黑体" w:eastAsia="黑体" w:hint="eastAsia"/>
          <w:sz w:val="32"/>
          <w:szCs w:val="30"/>
        </w:rPr>
        <w:t>上交所技术公司</w:t>
      </w:r>
      <w:r w:rsidR="005E762F">
        <w:rPr>
          <w:rFonts w:ascii="黑体" w:eastAsia="黑体" w:hint="eastAsia"/>
          <w:sz w:val="32"/>
        </w:rPr>
        <w:t>MSTP用户小站</w:t>
      </w:r>
      <w:r w:rsidR="005E762F">
        <w:rPr>
          <w:rFonts w:ascii="黑体" w:eastAsia="黑体" w:hint="eastAsia"/>
          <w:sz w:val="32"/>
          <w:szCs w:val="30"/>
        </w:rPr>
        <w:t>带宽变更</w:t>
      </w:r>
      <w:r w:rsidR="004B1CB8">
        <w:rPr>
          <w:rFonts w:ascii="黑体" w:eastAsia="黑体" w:hint="eastAsia"/>
          <w:sz w:val="32"/>
          <w:szCs w:val="30"/>
        </w:rPr>
        <w:t>申请</w:t>
      </w:r>
      <w:r w:rsidR="00F8610D">
        <w:rPr>
          <w:rFonts w:ascii="黑体" w:eastAsia="黑体" w:hint="eastAsia"/>
          <w:sz w:val="32"/>
          <w:szCs w:val="30"/>
        </w:rPr>
        <w:t>单</w:t>
      </w:r>
    </w:p>
    <w:p w:rsidR="005E762F" w:rsidRDefault="005E762F" w:rsidP="005E762F">
      <w:pPr>
        <w:spacing w:line="360" w:lineRule="auto"/>
        <w:rPr>
          <w:rFonts w:ascii="楷体_GB2312" w:eastAsia="楷体_GB2312"/>
          <w:sz w:val="24"/>
        </w:rPr>
      </w:pPr>
    </w:p>
    <w:p w:rsidR="005E762F" w:rsidRDefault="00AF6706" w:rsidP="005E762F">
      <w:pPr>
        <w:spacing w:line="360" w:lineRule="auto"/>
        <w:rPr>
          <w:rFonts w:ascii="楷体_GB2312" w:eastAsia="楷体_GB2312"/>
          <w:sz w:val="24"/>
          <w:szCs w:val="22"/>
        </w:rPr>
      </w:pPr>
      <w:r>
        <w:rPr>
          <w:rFonts w:ascii="楷体_GB2312" w:eastAsia="楷体_GB2312" w:hint="eastAsia"/>
          <w:sz w:val="24"/>
        </w:rPr>
        <w:t>上交所技术有限责任公司</w:t>
      </w:r>
      <w:r w:rsidR="005E762F">
        <w:rPr>
          <w:rFonts w:ascii="楷体_GB2312" w:eastAsia="楷体_GB2312" w:hint="eastAsia"/>
          <w:sz w:val="24"/>
        </w:rPr>
        <w:t>：</w:t>
      </w:r>
    </w:p>
    <w:p w:rsidR="005E762F" w:rsidRPr="00661ACA" w:rsidRDefault="00E93501" w:rsidP="005E762F">
      <w:pPr>
        <w:spacing w:line="360" w:lineRule="auto"/>
        <w:ind w:firstLineChars="200" w:firstLine="480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现因业务发展需要，</w:t>
      </w:r>
      <w:proofErr w:type="gramStart"/>
      <w:r>
        <w:rPr>
          <w:rFonts w:ascii="楷体_GB2312" w:eastAsia="楷体_GB2312" w:hint="eastAsia"/>
          <w:sz w:val="24"/>
        </w:rPr>
        <w:t>兹申请</w:t>
      </w:r>
      <w:proofErr w:type="gramEnd"/>
      <w:r>
        <w:rPr>
          <w:rFonts w:ascii="楷体_GB2312" w:eastAsia="楷体_GB2312" w:hint="eastAsia"/>
          <w:sz w:val="24"/>
        </w:rPr>
        <w:t>以下MSTP小站</w:t>
      </w:r>
      <w:r w:rsidR="008323B3">
        <w:rPr>
          <w:rFonts w:ascii="楷体_GB2312" w:eastAsia="楷体_GB2312" w:hint="eastAsia"/>
          <w:sz w:val="24"/>
        </w:rPr>
        <w:t>带宽</w:t>
      </w:r>
      <w:r>
        <w:rPr>
          <w:rFonts w:ascii="楷体_GB2312" w:eastAsia="楷体_GB2312" w:hint="eastAsia"/>
          <w:sz w:val="24"/>
        </w:rPr>
        <w:t>变更</w:t>
      </w:r>
      <w:r w:rsidR="00591AB5" w:rsidRPr="00591AB5">
        <w:rPr>
          <w:rFonts w:ascii="楷体_GB2312" w:eastAsia="楷体_GB2312" w:hint="eastAsia"/>
          <w:sz w:val="24"/>
        </w:rPr>
        <w:t>，并同意严格遵守与贵公司签订的《上交所技术有限责任公司通信产品</w:t>
      </w:r>
      <w:r w:rsidR="00581145">
        <w:rPr>
          <w:rFonts w:ascii="楷体_GB2312" w:eastAsia="楷体_GB2312" w:hint="eastAsia"/>
          <w:sz w:val="24"/>
        </w:rPr>
        <w:t>接入</w:t>
      </w:r>
      <w:r w:rsidR="00591AB5" w:rsidRPr="00591AB5">
        <w:rPr>
          <w:rFonts w:ascii="楷体_GB2312" w:eastAsia="楷体_GB2312" w:hint="eastAsia"/>
          <w:sz w:val="24"/>
        </w:rPr>
        <w:t>服务协议》以及贵公司网站上最新发布的《上交所技术公司</w:t>
      </w:r>
      <w:r w:rsidR="00591AB5" w:rsidRPr="00591AB5">
        <w:rPr>
          <w:rFonts w:ascii="楷体_GB2312" w:eastAsia="楷体_GB2312"/>
          <w:sz w:val="24"/>
        </w:rPr>
        <w:t>MSTP用户小站</w:t>
      </w:r>
      <w:r w:rsidR="003A10A4">
        <w:rPr>
          <w:rFonts w:ascii="楷体_GB2312" w:eastAsia="楷体_GB2312" w:hint="eastAsia"/>
          <w:sz w:val="24"/>
        </w:rPr>
        <w:t>带宽变更</w:t>
      </w:r>
      <w:r w:rsidR="00591AB5" w:rsidRPr="00591AB5">
        <w:rPr>
          <w:rFonts w:ascii="楷体_GB2312" w:eastAsia="楷体_GB2312" w:hint="eastAsia"/>
          <w:sz w:val="24"/>
        </w:rPr>
        <w:t>申请指引》中所列各项条款，承担相关的责任和义务。</w:t>
      </w:r>
    </w:p>
    <w:p w:rsidR="00AF6706" w:rsidRPr="00581145" w:rsidRDefault="00AF6706" w:rsidP="00AF6706">
      <w:pPr>
        <w:spacing w:line="360" w:lineRule="auto"/>
        <w:ind w:left="5460" w:firstLineChars="500" w:firstLine="1200"/>
        <w:rPr>
          <w:rFonts w:ascii="楷体_GB2312" w:eastAsia="楷体_GB2312"/>
          <w:sz w:val="24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5E762F" w:rsidRPr="003C51DD" w:rsidTr="005D76A1">
        <w:trPr>
          <w:trHeight w:val="447"/>
        </w:trPr>
        <w:tc>
          <w:tcPr>
            <w:tcW w:w="8522" w:type="dxa"/>
            <w:shd w:val="clear" w:color="auto" w:fill="D9D9D9"/>
            <w:vAlign w:val="center"/>
          </w:tcPr>
          <w:p w:rsidR="005E762F" w:rsidRPr="003C51DD" w:rsidRDefault="005E762F" w:rsidP="005D76A1">
            <w:pPr>
              <w:jc w:val="center"/>
              <w:rPr>
                <w:rFonts w:ascii="黑体" w:eastAsia="黑体"/>
                <w:sz w:val="24"/>
              </w:rPr>
            </w:pPr>
            <w:r w:rsidRPr="003C51DD">
              <w:rPr>
                <w:rFonts w:ascii="黑体" w:eastAsia="黑体" w:hint="eastAsia"/>
                <w:sz w:val="24"/>
              </w:rPr>
              <w:t>用户资料</w:t>
            </w:r>
          </w:p>
        </w:tc>
      </w:tr>
      <w:tr w:rsidR="005E762F" w:rsidRPr="003C51DD" w:rsidTr="005D76A1">
        <w:trPr>
          <w:trHeight w:val="1695"/>
        </w:trPr>
        <w:tc>
          <w:tcPr>
            <w:tcW w:w="8522" w:type="dxa"/>
            <w:tcBorders>
              <w:bottom w:val="single" w:sz="4" w:space="0" w:color="auto"/>
            </w:tcBorders>
            <w:vAlign w:val="center"/>
          </w:tcPr>
          <w:p w:rsidR="005E762F" w:rsidRPr="003C51DD" w:rsidRDefault="005E762F" w:rsidP="005D76A1">
            <w:pPr>
              <w:rPr>
                <w:rFonts w:eastAsia="楷体_GB2312"/>
                <w:sz w:val="24"/>
              </w:rPr>
            </w:pPr>
            <w:r w:rsidRPr="003C51DD">
              <w:rPr>
                <w:rFonts w:eastAsia="楷体_GB2312" w:hint="eastAsia"/>
                <w:sz w:val="24"/>
              </w:rPr>
              <w:t>登记编号：</w:t>
            </w:r>
          </w:p>
          <w:p w:rsidR="005E762F" w:rsidRDefault="005E762F" w:rsidP="005D76A1">
            <w:pPr>
              <w:rPr>
                <w:rFonts w:eastAsia="楷体_GB2312"/>
                <w:sz w:val="24"/>
              </w:rPr>
            </w:pPr>
            <w:r w:rsidRPr="003C51DD">
              <w:rPr>
                <w:rFonts w:eastAsia="楷体_GB2312" w:hint="eastAsia"/>
                <w:sz w:val="24"/>
              </w:rPr>
              <w:t>公司名称：</w:t>
            </w:r>
          </w:p>
          <w:p w:rsidR="007543E2" w:rsidRPr="003C51DD" w:rsidRDefault="00591AB5" w:rsidP="005D76A1">
            <w:pPr>
              <w:rPr>
                <w:rFonts w:eastAsia="楷体_GB2312"/>
                <w:sz w:val="24"/>
              </w:rPr>
            </w:pPr>
            <w:r w:rsidRPr="00591AB5">
              <w:rPr>
                <w:rFonts w:eastAsia="楷体_GB2312" w:hint="eastAsia"/>
                <w:sz w:val="24"/>
              </w:rPr>
              <w:t>通信产品</w:t>
            </w:r>
            <w:r w:rsidR="00581145">
              <w:rPr>
                <w:rFonts w:eastAsia="楷体_GB2312" w:hint="eastAsia"/>
                <w:sz w:val="24"/>
              </w:rPr>
              <w:t>接入</w:t>
            </w:r>
            <w:r w:rsidRPr="00591AB5">
              <w:rPr>
                <w:rFonts w:eastAsia="楷体_GB2312" w:hint="eastAsia"/>
                <w:sz w:val="24"/>
              </w:rPr>
              <w:t>服务协议编号：</w:t>
            </w:r>
          </w:p>
          <w:p w:rsidR="005E762F" w:rsidRDefault="005E762F" w:rsidP="005D76A1">
            <w:pPr>
              <w:rPr>
                <w:rFonts w:eastAsia="楷体_GB2312"/>
                <w:sz w:val="24"/>
              </w:rPr>
            </w:pPr>
            <w:r w:rsidRPr="003C51DD">
              <w:rPr>
                <w:rFonts w:eastAsia="楷体_GB2312" w:hint="eastAsia"/>
                <w:sz w:val="24"/>
              </w:rPr>
              <w:t>联系人：</w:t>
            </w:r>
          </w:p>
          <w:p w:rsidR="00FB4516" w:rsidRPr="003C51DD" w:rsidRDefault="00FB4516" w:rsidP="005D76A1">
            <w:pPr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联系地址：</w:t>
            </w:r>
          </w:p>
          <w:p w:rsidR="005E762F" w:rsidRDefault="005E762F" w:rsidP="005D76A1">
            <w:pPr>
              <w:rPr>
                <w:rFonts w:eastAsia="楷体_GB2312"/>
                <w:sz w:val="24"/>
              </w:rPr>
            </w:pPr>
            <w:r w:rsidRPr="003C51DD">
              <w:rPr>
                <w:rFonts w:eastAsia="楷体_GB2312" w:hint="eastAsia"/>
                <w:sz w:val="24"/>
              </w:rPr>
              <w:t>联系电话</w:t>
            </w:r>
            <w:r w:rsidR="006D1780">
              <w:rPr>
                <w:rFonts w:eastAsia="楷体_GB2312" w:hint="eastAsia"/>
                <w:sz w:val="24"/>
              </w:rPr>
              <w:t>（区号）</w:t>
            </w:r>
            <w:r w:rsidRPr="003C51DD">
              <w:rPr>
                <w:rFonts w:eastAsia="楷体_GB2312" w:hint="eastAsia"/>
                <w:sz w:val="24"/>
              </w:rPr>
              <w:t>：</w:t>
            </w:r>
          </w:p>
          <w:p w:rsidR="007543E2" w:rsidRPr="003C51DD" w:rsidRDefault="00591AB5" w:rsidP="005D76A1">
            <w:pPr>
              <w:rPr>
                <w:rFonts w:eastAsia="楷体_GB2312"/>
                <w:sz w:val="24"/>
              </w:rPr>
            </w:pPr>
            <w:r w:rsidRPr="00591AB5">
              <w:rPr>
                <w:rFonts w:eastAsia="楷体_GB2312" w:hint="eastAsia"/>
                <w:sz w:val="24"/>
              </w:rPr>
              <w:t>电子邮件：</w:t>
            </w:r>
          </w:p>
          <w:p w:rsidR="005E762F" w:rsidRPr="00581145" w:rsidRDefault="005E762F" w:rsidP="005D76A1">
            <w:pPr>
              <w:rPr>
                <w:rFonts w:ascii="楷体_GB2312" w:eastAsia="楷体_GB2312"/>
                <w:sz w:val="24"/>
              </w:rPr>
            </w:pPr>
            <w:r w:rsidRPr="003C51DD">
              <w:rPr>
                <w:rFonts w:eastAsia="楷体_GB2312" w:hint="eastAsia"/>
                <w:sz w:val="24"/>
              </w:rPr>
              <w:t>原</w:t>
            </w:r>
            <w:r>
              <w:rPr>
                <w:rFonts w:eastAsia="楷体_GB2312" w:hint="eastAsia"/>
                <w:sz w:val="24"/>
              </w:rPr>
              <w:t>带宽</w:t>
            </w:r>
            <w:r w:rsidRPr="003C51DD">
              <w:rPr>
                <w:rFonts w:eastAsia="楷体_GB2312" w:hint="eastAsia"/>
                <w:sz w:val="24"/>
              </w:rPr>
              <w:t>：</w:t>
            </w:r>
            <w:r w:rsidR="00591AB5" w:rsidRPr="00591AB5">
              <w:rPr>
                <w:rFonts w:eastAsia="楷体_GB2312" w:hint="eastAsia"/>
                <w:sz w:val="24"/>
              </w:rPr>
              <w:t>□</w:t>
            </w:r>
            <w:r w:rsidR="00591AB5" w:rsidRPr="00591AB5">
              <w:rPr>
                <w:rFonts w:eastAsia="楷体_GB2312"/>
                <w:sz w:val="24"/>
              </w:rPr>
              <w:t>2</w:t>
            </w:r>
            <w:r>
              <w:rPr>
                <w:rFonts w:ascii="楷体_GB2312" w:eastAsia="楷体_GB2312" w:hint="eastAsia"/>
                <w:sz w:val="24"/>
              </w:rPr>
              <w:t xml:space="preserve">M </w:t>
            </w:r>
            <w:r w:rsidRPr="003C51DD">
              <w:rPr>
                <w:rFonts w:ascii="楷体_GB2312" w:eastAsia="楷体_GB2312" w:hint="eastAsia"/>
                <w:sz w:val="24"/>
              </w:rPr>
              <w:t xml:space="preserve"> □</w:t>
            </w:r>
            <w:r>
              <w:rPr>
                <w:rFonts w:ascii="楷体_GB2312" w:eastAsia="楷体_GB2312" w:hint="eastAsia"/>
                <w:sz w:val="24"/>
              </w:rPr>
              <w:t>4M</w:t>
            </w:r>
            <w:r w:rsidR="00AF6706">
              <w:rPr>
                <w:rFonts w:ascii="楷体_GB2312" w:eastAsia="楷体_GB2312" w:hint="eastAsia"/>
                <w:sz w:val="24"/>
              </w:rPr>
              <w:t xml:space="preserve"> </w:t>
            </w:r>
            <w:r w:rsidRPr="003C51DD">
              <w:rPr>
                <w:rFonts w:ascii="楷体_GB2312" w:eastAsia="楷体_GB2312" w:hint="eastAsia"/>
                <w:sz w:val="24"/>
              </w:rPr>
              <w:t>□</w:t>
            </w:r>
            <w:r>
              <w:rPr>
                <w:rFonts w:ascii="楷体_GB2312" w:eastAsia="楷体_GB2312" w:hint="eastAsia"/>
                <w:sz w:val="24"/>
              </w:rPr>
              <w:t xml:space="preserve">6M </w:t>
            </w:r>
            <w:r w:rsidRPr="003C51DD">
              <w:rPr>
                <w:rFonts w:ascii="楷体_GB2312" w:eastAsia="楷体_GB2312" w:hint="eastAsia"/>
                <w:sz w:val="24"/>
              </w:rPr>
              <w:t>□</w:t>
            </w:r>
            <w:r>
              <w:rPr>
                <w:rFonts w:ascii="楷体_GB2312" w:eastAsia="楷体_GB2312" w:hint="eastAsia"/>
                <w:sz w:val="24"/>
              </w:rPr>
              <w:t>8M</w:t>
            </w:r>
            <w:r w:rsidR="00AF6706">
              <w:rPr>
                <w:rFonts w:ascii="楷体_GB2312" w:eastAsia="楷体_GB2312" w:hint="eastAsia"/>
                <w:sz w:val="24"/>
              </w:rPr>
              <w:t xml:space="preserve"> </w:t>
            </w:r>
            <w:r w:rsidRPr="003C51DD">
              <w:rPr>
                <w:rFonts w:ascii="楷体_GB2312" w:eastAsia="楷体_GB2312" w:hint="eastAsia"/>
                <w:sz w:val="24"/>
              </w:rPr>
              <w:t>□</w:t>
            </w:r>
            <w:r>
              <w:rPr>
                <w:rFonts w:ascii="楷体_GB2312" w:eastAsia="楷体_GB2312" w:hint="eastAsia"/>
                <w:sz w:val="24"/>
              </w:rPr>
              <w:t>10M</w:t>
            </w:r>
            <w:r w:rsidRPr="00D82320">
              <w:rPr>
                <w:rFonts w:ascii="楷体_GB2312" w:eastAsia="楷体_GB2312" w:hint="eastAsia"/>
                <w:sz w:val="24"/>
              </w:rPr>
              <w:t xml:space="preserve">    </w:t>
            </w:r>
          </w:p>
        </w:tc>
      </w:tr>
      <w:tr w:rsidR="005E762F" w:rsidRPr="003C51DD" w:rsidTr="005D76A1">
        <w:trPr>
          <w:trHeight w:val="471"/>
        </w:trPr>
        <w:tc>
          <w:tcPr>
            <w:tcW w:w="8522" w:type="dxa"/>
            <w:shd w:val="clear" w:color="auto" w:fill="D9D9D9"/>
            <w:vAlign w:val="center"/>
          </w:tcPr>
          <w:p w:rsidR="005E762F" w:rsidRPr="003C51DD" w:rsidRDefault="005E762F" w:rsidP="005D76A1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带宽</w:t>
            </w:r>
            <w:r w:rsidRPr="003C51DD">
              <w:rPr>
                <w:rFonts w:ascii="黑体" w:eastAsia="黑体" w:hint="eastAsia"/>
                <w:sz w:val="24"/>
              </w:rPr>
              <w:t>变更内容</w:t>
            </w:r>
          </w:p>
        </w:tc>
      </w:tr>
      <w:tr w:rsidR="005E762F" w:rsidRPr="003C51DD" w:rsidTr="005D76A1">
        <w:trPr>
          <w:trHeight w:val="498"/>
        </w:trPr>
        <w:tc>
          <w:tcPr>
            <w:tcW w:w="8522" w:type="dxa"/>
            <w:vAlign w:val="center"/>
          </w:tcPr>
          <w:p w:rsidR="005E762F" w:rsidRPr="003C51DD" w:rsidRDefault="005E762F" w:rsidP="005D76A1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申请带宽变更： </w:t>
            </w:r>
            <w:r w:rsidRPr="003C51DD">
              <w:rPr>
                <w:rFonts w:ascii="楷体_GB2312" w:eastAsia="楷体_GB2312" w:hint="eastAsia"/>
                <w:sz w:val="24"/>
              </w:rPr>
              <w:t>□</w:t>
            </w:r>
            <w:r>
              <w:rPr>
                <w:rFonts w:ascii="楷体_GB2312" w:eastAsia="楷体_GB2312" w:hint="eastAsia"/>
                <w:sz w:val="24"/>
              </w:rPr>
              <w:t xml:space="preserve">2M </w:t>
            </w:r>
            <w:r w:rsidRPr="003C51DD">
              <w:rPr>
                <w:rFonts w:ascii="楷体_GB2312" w:eastAsia="楷体_GB2312" w:hint="eastAsia"/>
                <w:sz w:val="24"/>
              </w:rPr>
              <w:t xml:space="preserve"> □</w:t>
            </w:r>
            <w:r>
              <w:rPr>
                <w:rFonts w:ascii="楷体_GB2312" w:eastAsia="楷体_GB2312" w:hint="eastAsia"/>
                <w:sz w:val="24"/>
              </w:rPr>
              <w:t xml:space="preserve">4M  </w:t>
            </w:r>
            <w:r w:rsidRPr="003C51DD">
              <w:rPr>
                <w:rFonts w:ascii="楷体_GB2312" w:eastAsia="楷体_GB2312" w:hint="eastAsia"/>
                <w:sz w:val="24"/>
              </w:rPr>
              <w:t>□</w:t>
            </w:r>
            <w:r>
              <w:rPr>
                <w:rFonts w:ascii="楷体_GB2312" w:eastAsia="楷体_GB2312" w:hint="eastAsia"/>
                <w:sz w:val="24"/>
              </w:rPr>
              <w:t xml:space="preserve">6M </w:t>
            </w:r>
            <w:r w:rsidRPr="003C51DD">
              <w:rPr>
                <w:rFonts w:ascii="楷体_GB2312" w:eastAsia="楷体_GB2312" w:hint="eastAsia"/>
                <w:sz w:val="24"/>
              </w:rPr>
              <w:t xml:space="preserve"> □</w:t>
            </w:r>
            <w:r>
              <w:rPr>
                <w:rFonts w:ascii="楷体_GB2312" w:eastAsia="楷体_GB2312" w:hint="eastAsia"/>
                <w:sz w:val="24"/>
              </w:rPr>
              <w:t xml:space="preserve">8M  </w:t>
            </w:r>
            <w:r w:rsidRPr="003C51DD">
              <w:rPr>
                <w:rFonts w:ascii="楷体_GB2312" w:eastAsia="楷体_GB2312" w:hint="eastAsia"/>
                <w:sz w:val="24"/>
              </w:rPr>
              <w:t>□</w:t>
            </w:r>
            <w:r>
              <w:rPr>
                <w:rFonts w:ascii="楷体_GB2312" w:eastAsia="楷体_GB2312" w:hint="eastAsia"/>
                <w:sz w:val="24"/>
              </w:rPr>
              <w:t>10M</w:t>
            </w:r>
          </w:p>
        </w:tc>
      </w:tr>
    </w:tbl>
    <w:p w:rsidR="00AF6706" w:rsidRDefault="00AF6706" w:rsidP="00AF6706">
      <w:pPr>
        <w:rPr>
          <w:rFonts w:ascii="黑体" w:eastAsia="黑体"/>
          <w:szCs w:val="21"/>
        </w:rPr>
      </w:pPr>
    </w:p>
    <w:p w:rsidR="00581145" w:rsidRDefault="00581145" w:rsidP="00AF6706">
      <w:pPr>
        <w:rPr>
          <w:rFonts w:ascii="黑体" w:eastAsia="黑体"/>
          <w:szCs w:val="21"/>
        </w:rPr>
      </w:pPr>
    </w:p>
    <w:p w:rsidR="005E762F" w:rsidRDefault="005E762F" w:rsidP="005E762F">
      <w:pPr>
        <w:rPr>
          <w:rFonts w:ascii="黑体" w:eastAsia="黑体"/>
          <w:szCs w:val="21"/>
        </w:rPr>
      </w:pPr>
    </w:p>
    <w:p w:rsidR="00BB4F9A" w:rsidRDefault="00BB4F9A" w:rsidP="00BB4F9A">
      <w:pPr>
        <w:tabs>
          <w:tab w:val="left" w:pos="4320"/>
        </w:tabs>
        <w:ind w:leftChars="2141" w:left="4496"/>
        <w:rPr>
          <w:rFonts w:ascii="楷体_GB2312" w:eastAsia="楷体_GB2312"/>
          <w:b/>
          <w:bCs/>
          <w:szCs w:val="21"/>
        </w:rPr>
      </w:pPr>
      <w:r>
        <w:rPr>
          <w:rFonts w:ascii="楷体_GB2312" w:eastAsia="楷体_GB2312" w:hint="eastAsia"/>
          <w:b/>
          <w:bCs/>
          <w:szCs w:val="21"/>
        </w:rPr>
        <w:t>你公司申请</w:t>
      </w:r>
      <w:proofErr w:type="gramStart"/>
      <w:r>
        <w:rPr>
          <w:rFonts w:ascii="楷体_GB2312" w:eastAsia="楷体_GB2312" w:hint="eastAsia"/>
          <w:b/>
          <w:bCs/>
          <w:szCs w:val="21"/>
        </w:rPr>
        <w:t>已经我</w:t>
      </w:r>
      <w:proofErr w:type="gramEnd"/>
      <w:r>
        <w:rPr>
          <w:rFonts w:ascii="楷体_GB2312" w:eastAsia="楷体_GB2312" w:hint="eastAsia"/>
          <w:b/>
          <w:bCs/>
          <w:szCs w:val="21"/>
        </w:rPr>
        <w:t>公司核准通过。</w:t>
      </w:r>
    </w:p>
    <w:p w:rsidR="00BB4F9A" w:rsidRDefault="00BB4F9A" w:rsidP="00BB4F9A">
      <w:pPr>
        <w:tabs>
          <w:tab w:val="left" w:pos="5235"/>
        </w:tabs>
        <w:rPr>
          <w:rFonts w:ascii="楷体_GB2312" w:eastAsia="楷体_GB2312"/>
          <w:b/>
          <w:bCs/>
          <w:szCs w:val="21"/>
        </w:rPr>
      </w:pPr>
      <w:r>
        <w:rPr>
          <w:rFonts w:ascii="楷体_GB2312" w:eastAsia="楷体_GB2312" w:hint="eastAsia"/>
          <w:b/>
          <w:bCs/>
          <w:szCs w:val="21"/>
        </w:rPr>
        <w:t xml:space="preserve">申请单位：（公章）                     </w:t>
      </w:r>
      <w:r w:rsidR="00581145">
        <w:rPr>
          <w:rFonts w:ascii="楷体_GB2312" w:eastAsia="楷体_GB2312" w:hint="eastAsia"/>
          <w:b/>
          <w:bCs/>
          <w:szCs w:val="21"/>
        </w:rPr>
        <w:t xml:space="preserve">    </w:t>
      </w:r>
      <w:r>
        <w:rPr>
          <w:rFonts w:ascii="楷体_GB2312" w:eastAsia="楷体_GB2312" w:hint="eastAsia"/>
          <w:b/>
          <w:bCs/>
          <w:szCs w:val="21"/>
        </w:rPr>
        <w:t xml:space="preserve"> 核准单位：上交所技术有限责任公司</w:t>
      </w:r>
    </w:p>
    <w:p w:rsidR="007543E2" w:rsidRPr="00821F80" w:rsidRDefault="00BB4F9A" w:rsidP="00BB4F9A">
      <w:r>
        <w:rPr>
          <w:rFonts w:ascii="楷体_GB2312" w:eastAsia="楷体_GB2312" w:hint="eastAsia"/>
          <w:b/>
          <w:bCs/>
          <w:szCs w:val="21"/>
        </w:rPr>
        <w:t>日期：二О</w:t>
      </w:r>
      <w:r w:rsidR="007605E6">
        <w:rPr>
          <w:rFonts w:ascii="楷体_GB2312" w:eastAsia="楷体_GB2312" w:hint="eastAsia"/>
          <w:b/>
          <w:bCs/>
          <w:szCs w:val="21"/>
        </w:rPr>
        <w:t>二</w:t>
      </w:r>
      <w:r>
        <w:rPr>
          <w:rFonts w:ascii="楷体_GB2312" w:eastAsia="楷体_GB2312" w:hint="eastAsia"/>
          <w:b/>
          <w:bCs/>
          <w:szCs w:val="21"/>
          <w:u w:val="single"/>
        </w:rPr>
        <w:t xml:space="preserve">  </w:t>
      </w:r>
      <w:r>
        <w:rPr>
          <w:rFonts w:ascii="楷体_GB2312" w:eastAsia="楷体_GB2312" w:hint="eastAsia"/>
          <w:b/>
          <w:bCs/>
          <w:szCs w:val="21"/>
        </w:rPr>
        <w:t>年</w:t>
      </w:r>
      <w:r>
        <w:rPr>
          <w:rFonts w:ascii="楷体_GB2312" w:eastAsia="楷体_GB2312" w:hint="eastAsia"/>
          <w:b/>
          <w:bCs/>
          <w:szCs w:val="21"/>
          <w:u w:val="single"/>
        </w:rPr>
        <w:t xml:space="preserve">  </w:t>
      </w:r>
      <w:r>
        <w:rPr>
          <w:rFonts w:ascii="楷体_GB2312" w:eastAsia="楷体_GB2312" w:hint="eastAsia"/>
          <w:b/>
          <w:bCs/>
          <w:szCs w:val="21"/>
        </w:rPr>
        <w:t>月</w:t>
      </w:r>
      <w:r>
        <w:rPr>
          <w:rFonts w:ascii="楷体_GB2312" w:eastAsia="楷体_GB2312" w:hint="eastAsia"/>
          <w:b/>
          <w:bCs/>
          <w:szCs w:val="21"/>
          <w:u w:val="single"/>
        </w:rPr>
        <w:t xml:space="preserve">    </w:t>
      </w:r>
      <w:r>
        <w:rPr>
          <w:rFonts w:ascii="楷体_GB2312" w:eastAsia="楷体_GB2312" w:hint="eastAsia"/>
          <w:b/>
          <w:bCs/>
          <w:szCs w:val="21"/>
        </w:rPr>
        <w:t>日                 日期：二О</w:t>
      </w:r>
      <w:r w:rsidR="007605E6">
        <w:rPr>
          <w:rFonts w:ascii="楷体_GB2312" w:eastAsia="楷体_GB2312" w:hint="eastAsia"/>
          <w:b/>
          <w:bCs/>
          <w:szCs w:val="21"/>
        </w:rPr>
        <w:t>二</w:t>
      </w:r>
      <w:r>
        <w:rPr>
          <w:rFonts w:ascii="楷体_GB2312" w:eastAsia="楷体_GB2312" w:hint="eastAsia"/>
          <w:b/>
          <w:bCs/>
          <w:szCs w:val="21"/>
          <w:u w:val="single"/>
        </w:rPr>
        <w:t xml:space="preserve">   </w:t>
      </w:r>
      <w:r>
        <w:rPr>
          <w:rFonts w:ascii="楷体_GB2312" w:eastAsia="楷体_GB2312" w:hint="eastAsia"/>
          <w:b/>
          <w:bCs/>
          <w:szCs w:val="21"/>
        </w:rPr>
        <w:t>年</w:t>
      </w:r>
      <w:r>
        <w:rPr>
          <w:rFonts w:ascii="楷体_GB2312" w:eastAsia="楷体_GB2312" w:hint="eastAsia"/>
          <w:b/>
          <w:bCs/>
          <w:szCs w:val="21"/>
          <w:u w:val="single"/>
        </w:rPr>
        <w:t xml:space="preserve">     </w:t>
      </w:r>
      <w:r>
        <w:rPr>
          <w:rFonts w:ascii="楷体_GB2312" w:eastAsia="楷体_GB2312" w:hint="eastAsia"/>
          <w:b/>
          <w:bCs/>
          <w:szCs w:val="21"/>
        </w:rPr>
        <w:t>月</w:t>
      </w:r>
      <w:r>
        <w:rPr>
          <w:rFonts w:ascii="楷体_GB2312" w:eastAsia="楷体_GB2312" w:hint="eastAsia"/>
          <w:b/>
          <w:bCs/>
          <w:szCs w:val="21"/>
          <w:u w:val="single"/>
        </w:rPr>
        <w:t xml:space="preserve">       </w:t>
      </w:r>
      <w:r>
        <w:rPr>
          <w:rFonts w:ascii="楷体_GB2312" w:eastAsia="楷体_GB2312" w:hint="eastAsia"/>
          <w:b/>
          <w:bCs/>
          <w:szCs w:val="21"/>
        </w:rPr>
        <w:t>日</w:t>
      </w:r>
    </w:p>
    <w:p w:rsidR="00EB6006" w:rsidRDefault="00EB6006">
      <w:pPr>
        <w:widowControl/>
        <w:jc w:val="left"/>
      </w:pPr>
    </w:p>
    <w:p w:rsidR="004B7A79" w:rsidRDefault="004B7A79">
      <w:pPr>
        <w:widowControl/>
        <w:jc w:val="left"/>
      </w:pPr>
    </w:p>
    <w:sectPr w:rsidR="004B7A79" w:rsidSect="00D25FEF">
      <w:headerReference w:type="default" r:id="rId7"/>
      <w:pgSz w:w="11906" w:h="16838"/>
      <w:pgMar w:top="1091" w:right="1800" w:bottom="624" w:left="1800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5EF3B91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D22" w:rsidRDefault="00296D22" w:rsidP="005E762F">
      <w:r>
        <w:separator/>
      </w:r>
    </w:p>
  </w:endnote>
  <w:endnote w:type="continuationSeparator" w:id="0">
    <w:p w:rsidR="00296D22" w:rsidRDefault="00296D22" w:rsidP="005E76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D22" w:rsidRDefault="00296D22" w:rsidP="005E762F">
      <w:r>
        <w:separator/>
      </w:r>
    </w:p>
  </w:footnote>
  <w:footnote w:type="continuationSeparator" w:id="0">
    <w:p w:rsidR="00296D22" w:rsidRDefault="00296D22" w:rsidP="005E76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0A4" w:rsidRPr="00766EDF" w:rsidRDefault="004D4CDE" w:rsidP="004D4CDE">
    <w:pPr>
      <w:spacing w:line="360" w:lineRule="auto"/>
      <w:ind w:leftChars="-540" w:left="-1134" w:firstLineChars="400" w:firstLine="840"/>
      <w:rPr>
        <w:rFonts w:ascii="宋体" w:hAnsi="宋体"/>
        <w:b/>
        <w:sz w:val="18"/>
        <w:szCs w:val="18"/>
      </w:rPr>
    </w:pPr>
    <w:r>
      <w:rPr>
        <w:rFonts w:ascii="黑体" w:eastAsia="黑体" w:hint="eastAsia"/>
        <w:kern w:val="0"/>
        <w:szCs w:val="21"/>
      </w:rPr>
      <w:t>编号：TX-SDH/MSTP-A-V</w:t>
    </w:r>
    <w:r w:rsidR="00BD69CF">
      <w:rPr>
        <w:rFonts w:ascii="黑体" w:eastAsia="黑体" w:hint="eastAsia"/>
        <w:kern w:val="0"/>
        <w:szCs w:val="21"/>
      </w:rPr>
      <w:t>4</w:t>
    </w:r>
    <w:r>
      <w:rPr>
        <w:rFonts w:ascii="黑体" w:eastAsia="黑体" w:hint="eastAsia"/>
        <w:kern w:val="0"/>
        <w:szCs w:val="21"/>
      </w:rPr>
      <w:t xml:space="preserve">.0  </w:t>
    </w:r>
    <w:r>
      <w:rPr>
        <w:rFonts w:ascii="宋体" w:hAnsi="宋体" w:hint="eastAsia"/>
        <w:kern w:val="0"/>
        <w:sz w:val="18"/>
        <w:szCs w:val="18"/>
      </w:rPr>
      <w:t xml:space="preserve"> </w:t>
    </w:r>
    <w:r w:rsidR="00C41C3C">
      <w:rPr>
        <w:rFonts w:ascii="宋体" w:hAnsi="宋体" w:hint="eastAsia"/>
        <w:b/>
        <w:kern w:val="0"/>
        <w:sz w:val="18"/>
        <w:szCs w:val="18"/>
      </w:rPr>
      <w:t xml:space="preserve">                       </w:t>
    </w:r>
    <w:r>
      <w:rPr>
        <w:rFonts w:ascii="黑体" w:eastAsia="黑体" w:hint="eastAsia"/>
        <w:kern w:val="0"/>
        <w:szCs w:val="21"/>
      </w:rPr>
      <w:t>申请用户在填写申请前须与客户经理</w:t>
    </w:r>
    <w:r w:rsidR="00C41C3C">
      <w:rPr>
        <w:rFonts w:ascii="黑体" w:eastAsia="黑体" w:hint="eastAsia"/>
        <w:kern w:val="0"/>
        <w:szCs w:val="21"/>
      </w:rPr>
      <w:t>联系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6719D"/>
    <w:multiLevelType w:val="hybridMultilevel"/>
    <w:tmpl w:val="94587174"/>
    <w:lvl w:ilvl="0" w:tplc="0DCEF1B6">
      <w:start w:val="1"/>
      <w:numFmt w:val="japaneseCounting"/>
      <w:lvlText w:val="第%1条"/>
      <w:lvlJc w:val="left"/>
      <w:pPr>
        <w:ind w:left="703" w:hanging="420"/>
      </w:pPr>
      <w:rPr>
        <w:rFonts w:hint="eastAsia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BC73893"/>
    <w:multiLevelType w:val="hybridMultilevel"/>
    <w:tmpl w:val="2E0E47DE"/>
    <w:lvl w:ilvl="0" w:tplc="A014B240">
      <w:start w:val="1"/>
      <w:numFmt w:val="japaneseCounting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  <w:lang w:val="en-US"/>
      </w:rPr>
    </w:lvl>
    <w:lvl w:ilvl="1" w:tplc="2B9A0A4E">
      <w:start w:val="1"/>
      <w:numFmt w:val="decimal"/>
      <w:lvlText w:val="%2．"/>
      <w:lvlJc w:val="left"/>
      <w:pPr>
        <w:tabs>
          <w:tab w:val="num" w:pos="1485"/>
        </w:tabs>
        <w:ind w:left="1485" w:hanging="106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5121388A"/>
    <w:multiLevelType w:val="hybridMultilevel"/>
    <w:tmpl w:val="133EADD4"/>
    <w:lvl w:ilvl="0" w:tplc="3314E87A">
      <w:start w:val="1"/>
      <w:numFmt w:val="decimal"/>
      <w:lvlText w:val="%1．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min">
    <w15:presenceInfo w15:providerId="None" w15:userId="admin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762F"/>
    <w:rsid w:val="000256EA"/>
    <w:rsid w:val="00030F16"/>
    <w:rsid w:val="00083F2E"/>
    <w:rsid w:val="0009587D"/>
    <w:rsid w:val="000E04AA"/>
    <w:rsid w:val="000E3B47"/>
    <w:rsid w:val="000E486F"/>
    <w:rsid w:val="000E7221"/>
    <w:rsid w:val="000F2F9C"/>
    <w:rsid w:val="000F4EE5"/>
    <w:rsid w:val="00106BFE"/>
    <w:rsid w:val="00133344"/>
    <w:rsid w:val="00164274"/>
    <w:rsid w:val="001C6545"/>
    <w:rsid w:val="001D6E78"/>
    <w:rsid w:val="001F2208"/>
    <w:rsid w:val="002315B6"/>
    <w:rsid w:val="00242E41"/>
    <w:rsid w:val="002743D2"/>
    <w:rsid w:val="00296D22"/>
    <w:rsid w:val="002F44C8"/>
    <w:rsid w:val="00301DB1"/>
    <w:rsid w:val="003044A9"/>
    <w:rsid w:val="00305B2C"/>
    <w:rsid w:val="00343A6C"/>
    <w:rsid w:val="00354D8B"/>
    <w:rsid w:val="00365850"/>
    <w:rsid w:val="00377FD7"/>
    <w:rsid w:val="003A10A4"/>
    <w:rsid w:val="003E6C62"/>
    <w:rsid w:val="004161D0"/>
    <w:rsid w:val="004473B7"/>
    <w:rsid w:val="00460AA7"/>
    <w:rsid w:val="0046270C"/>
    <w:rsid w:val="004B1CB8"/>
    <w:rsid w:val="004B7A79"/>
    <w:rsid w:val="004C6D19"/>
    <w:rsid w:val="004D4CDE"/>
    <w:rsid w:val="00550C64"/>
    <w:rsid w:val="00581145"/>
    <w:rsid w:val="00586097"/>
    <w:rsid w:val="00591AB5"/>
    <w:rsid w:val="005B508F"/>
    <w:rsid w:val="005E762F"/>
    <w:rsid w:val="00620CDA"/>
    <w:rsid w:val="006228E8"/>
    <w:rsid w:val="00632703"/>
    <w:rsid w:val="0068164D"/>
    <w:rsid w:val="006A02E2"/>
    <w:rsid w:val="006A4F14"/>
    <w:rsid w:val="006A7920"/>
    <w:rsid w:val="006B7C4C"/>
    <w:rsid w:val="006D1780"/>
    <w:rsid w:val="006D3CCA"/>
    <w:rsid w:val="006E1646"/>
    <w:rsid w:val="006E353E"/>
    <w:rsid w:val="007543E2"/>
    <w:rsid w:val="007605E6"/>
    <w:rsid w:val="00761715"/>
    <w:rsid w:val="00763FA3"/>
    <w:rsid w:val="00766EDF"/>
    <w:rsid w:val="007D2413"/>
    <w:rsid w:val="007D247E"/>
    <w:rsid w:val="008323B3"/>
    <w:rsid w:val="00880574"/>
    <w:rsid w:val="0089400F"/>
    <w:rsid w:val="008C51F9"/>
    <w:rsid w:val="008F3116"/>
    <w:rsid w:val="008F404B"/>
    <w:rsid w:val="00901C59"/>
    <w:rsid w:val="00937D82"/>
    <w:rsid w:val="00971B68"/>
    <w:rsid w:val="00992F37"/>
    <w:rsid w:val="009B3238"/>
    <w:rsid w:val="00A009E8"/>
    <w:rsid w:val="00A266D0"/>
    <w:rsid w:val="00A61CBE"/>
    <w:rsid w:val="00A97DA4"/>
    <w:rsid w:val="00AB0A3A"/>
    <w:rsid w:val="00AF6706"/>
    <w:rsid w:val="00B06591"/>
    <w:rsid w:val="00B07C04"/>
    <w:rsid w:val="00B148B8"/>
    <w:rsid w:val="00B27FAE"/>
    <w:rsid w:val="00B45702"/>
    <w:rsid w:val="00B46A59"/>
    <w:rsid w:val="00B85274"/>
    <w:rsid w:val="00B91BA7"/>
    <w:rsid w:val="00B927D4"/>
    <w:rsid w:val="00B946CE"/>
    <w:rsid w:val="00BB4F9A"/>
    <w:rsid w:val="00BD5868"/>
    <w:rsid w:val="00BD69CF"/>
    <w:rsid w:val="00BE73BB"/>
    <w:rsid w:val="00BF1653"/>
    <w:rsid w:val="00C1044A"/>
    <w:rsid w:val="00C41C3C"/>
    <w:rsid w:val="00C56F1F"/>
    <w:rsid w:val="00C72E03"/>
    <w:rsid w:val="00C74A7E"/>
    <w:rsid w:val="00C76D96"/>
    <w:rsid w:val="00CA4E86"/>
    <w:rsid w:val="00CD665C"/>
    <w:rsid w:val="00CE5E48"/>
    <w:rsid w:val="00D573B8"/>
    <w:rsid w:val="00D67401"/>
    <w:rsid w:val="00D956D5"/>
    <w:rsid w:val="00DC07CA"/>
    <w:rsid w:val="00DD381D"/>
    <w:rsid w:val="00E0537B"/>
    <w:rsid w:val="00E217E5"/>
    <w:rsid w:val="00E465F4"/>
    <w:rsid w:val="00E66342"/>
    <w:rsid w:val="00E8695E"/>
    <w:rsid w:val="00E93501"/>
    <w:rsid w:val="00E93DAB"/>
    <w:rsid w:val="00E94F82"/>
    <w:rsid w:val="00EA053E"/>
    <w:rsid w:val="00EA60AD"/>
    <w:rsid w:val="00EB6006"/>
    <w:rsid w:val="00EC0EC9"/>
    <w:rsid w:val="00EF2B24"/>
    <w:rsid w:val="00F0249A"/>
    <w:rsid w:val="00F43B9B"/>
    <w:rsid w:val="00F8610D"/>
    <w:rsid w:val="00FB4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62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E76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E762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E76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E762F"/>
    <w:rPr>
      <w:sz w:val="18"/>
      <w:szCs w:val="18"/>
    </w:rPr>
  </w:style>
  <w:style w:type="paragraph" w:styleId="a5">
    <w:name w:val="Title"/>
    <w:basedOn w:val="a"/>
    <w:next w:val="a"/>
    <w:link w:val="Char1"/>
    <w:qFormat/>
    <w:rsid w:val="005E762F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1">
    <w:name w:val="标题 Char"/>
    <w:basedOn w:val="a0"/>
    <w:link w:val="a5"/>
    <w:rsid w:val="005E762F"/>
    <w:rPr>
      <w:rFonts w:ascii="Cambria" w:eastAsia="宋体" w:hAnsi="Cambria" w:cs="Times New Roman"/>
      <w:b/>
      <w:bCs/>
      <w:sz w:val="32"/>
      <w:szCs w:val="32"/>
    </w:rPr>
  </w:style>
  <w:style w:type="paragraph" w:styleId="a6">
    <w:name w:val="Balloon Text"/>
    <w:basedOn w:val="a"/>
    <w:link w:val="Char2"/>
    <w:uiPriority w:val="99"/>
    <w:semiHidden/>
    <w:unhideWhenUsed/>
    <w:rsid w:val="003044A9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3044A9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3A10A4"/>
    <w:pPr>
      <w:ind w:firstLineChars="200" w:firstLine="420"/>
    </w:pPr>
  </w:style>
  <w:style w:type="character" w:styleId="a8">
    <w:name w:val="annotation reference"/>
    <w:basedOn w:val="a0"/>
    <w:uiPriority w:val="99"/>
    <w:semiHidden/>
    <w:unhideWhenUsed/>
    <w:rsid w:val="003A10A4"/>
    <w:rPr>
      <w:sz w:val="21"/>
      <w:szCs w:val="21"/>
    </w:rPr>
  </w:style>
  <w:style w:type="paragraph" w:styleId="a9">
    <w:name w:val="annotation text"/>
    <w:basedOn w:val="a"/>
    <w:link w:val="Char3"/>
    <w:uiPriority w:val="99"/>
    <w:semiHidden/>
    <w:unhideWhenUsed/>
    <w:rsid w:val="003A10A4"/>
    <w:pPr>
      <w:jc w:val="left"/>
    </w:pPr>
  </w:style>
  <w:style w:type="character" w:customStyle="1" w:styleId="Char3">
    <w:name w:val="批注文字 Char"/>
    <w:basedOn w:val="a0"/>
    <w:link w:val="a9"/>
    <w:uiPriority w:val="99"/>
    <w:semiHidden/>
    <w:rsid w:val="003A10A4"/>
    <w:rPr>
      <w:rFonts w:ascii="Times New Roman" w:eastAsia="宋体" w:hAnsi="Times New Roman" w:cs="Times New Roman"/>
      <w:szCs w:val="24"/>
    </w:rPr>
  </w:style>
  <w:style w:type="paragraph" w:styleId="aa">
    <w:name w:val="annotation subject"/>
    <w:basedOn w:val="a9"/>
    <w:next w:val="a9"/>
    <w:link w:val="Char4"/>
    <w:uiPriority w:val="99"/>
    <w:semiHidden/>
    <w:unhideWhenUsed/>
    <w:rsid w:val="003A10A4"/>
    <w:rPr>
      <w:b/>
      <w:bCs/>
    </w:rPr>
  </w:style>
  <w:style w:type="character" w:customStyle="1" w:styleId="Char4">
    <w:name w:val="批注主题 Char"/>
    <w:basedOn w:val="Char3"/>
    <w:link w:val="aa"/>
    <w:uiPriority w:val="99"/>
    <w:semiHidden/>
    <w:rsid w:val="003A10A4"/>
    <w:rPr>
      <w:rFonts w:ascii="Times New Roman" w:eastAsia="宋体" w:hAnsi="Times New Roman" w:cs="Times New Roman"/>
      <w:b/>
      <w:bCs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6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虞海:信息发布部门</dc:creator>
  <cp:lastModifiedBy>周宇:</cp:lastModifiedBy>
  <cp:revision>52</cp:revision>
  <dcterms:created xsi:type="dcterms:W3CDTF">2016-12-13T08:15:00Z</dcterms:created>
  <dcterms:modified xsi:type="dcterms:W3CDTF">2021-10-12T01:39:00Z</dcterms:modified>
</cp:coreProperties>
</file>